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10" w:rsidRDefault="00646810" w:rsidP="0064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Персональний склад постійних комісій </w:t>
      </w:r>
    </w:p>
    <w:p w:rsidR="005F3314" w:rsidRDefault="00646810" w:rsidP="00646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Червоногригорівської селищної ради 8 скликання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4246"/>
      </w:tblGrid>
      <w:tr w:rsidR="00AB3519" w:rsidTr="0067623C">
        <w:trPr>
          <w:trHeight w:val="761"/>
        </w:trPr>
        <w:tc>
          <w:tcPr>
            <w:tcW w:w="9628" w:type="dxa"/>
            <w:gridSpan w:val="3"/>
            <w:vAlign w:val="center"/>
          </w:tcPr>
          <w:p w:rsidR="00AB3519" w:rsidRPr="00381707" w:rsidRDefault="00AB3519" w:rsidP="00676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Постійна комісія </w:t>
            </w:r>
            <w:r w:rsidR="00FF0C08" w:rsidRPr="00381707">
              <w:rPr>
                <w:rFonts w:ascii="Times New Roman" w:hAnsi="Times New Roman" w:cs="Times New Roman"/>
                <w:b/>
                <w:sz w:val="28"/>
                <w:szCs w:val="28"/>
              </w:rPr>
              <w:t>з питань фінансів, бюджету, планування соціально-економічного розвитку, інвестицій</w:t>
            </w:r>
          </w:p>
        </w:tc>
      </w:tr>
      <w:tr w:rsidR="00AB3519" w:rsidTr="004629E9">
        <w:trPr>
          <w:trHeight w:val="671"/>
        </w:trPr>
        <w:tc>
          <w:tcPr>
            <w:tcW w:w="704" w:type="dxa"/>
            <w:vAlign w:val="center"/>
          </w:tcPr>
          <w:p w:rsidR="00AB3519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AB3519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4246" w:type="dxa"/>
            <w:vAlign w:val="center"/>
          </w:tcPr>
          <w:p w:rsidR="00AB3519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65">
              <w:rPr>
                <w:rFonts w:ascii="Times New Roman" w:hAnsi="Times New Roman" w:cs="Times New Roman"/>
                <w:sz w:val="28"/>
                <w:szCs w:val="28"/>
              </w:rPr>
              <w:t>Науменко Валентина Андріївна</w:t>
            </w:r>
          </w:p>
        </w:tc>
      </w:tr>
      <w:tr w:rsidR="00AB3519" w:rsidTr="004629E9">
        <w:trPr>
          <w:trHeight w:val="552"/>
        </w:trPr>
        <w:tc>
          <w:tcPr>
            <w:tcW w:w="704" w:type="dxa"/>
            <w:vAlign w:val="center"/>
          </w:tcPr>
          <w:p w:rsidR="00AB3519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AB3519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AB3519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965">
              <w:rPr>
                <w:rFonts w:ascii="Times New Roman" w:hAnsi="Times New Roman" w:cs="Times New Roman"/>
                <w:sz w:val="28"/>
                <w:szCs w:val="28"/>
              </w:rPr>
              <w:t>Канищев</w:t>
            </w:r>
            <w:proofErr w:type="spellEnd"/>
            <w:r w:rsidRPr="00B67965">
              <w:rPr>
                <w:rFonts w:ascii="Times New Roman" w:hAnsi="Times New Roman" w:cs="Times New Roman"/>
                <w:sz w:val="28"/>
                <w:szCs w:val="28"/>
              </w:rPr>
              <w:t xml:space="preserve"> Леонід Віталійович</w:t>
            </w:r>
          </w:p>
        </w:tc>
      </w:tr>
      <w:tr w:rsidR="009F72F0" w:rsidTr="004629E9">
        <w:trPr>
          <w:trHeight w:val="573"/>
        </w:trPr>
        <w:tc>
          <w:tcPr>
            <w:tcW w:w="704" w:type="dxa"/>
            <w:vAlign w:val="center"/>
          </w:tcPr>
          <w:p w:rsidR="009F72F0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9F72F0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9F72F0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65">
              <w:rPr>
                <w:rFonts w:ascii="Times New Roman" w:hAnsi="Times New Roman" w:cs="Times New Roman"/>
                <w:sz w:val="28"/>
                <w:szCs w:val="28"/>
              </w:rPr>
              <w:t>Петренко Олена Миколаївна</w:t>
            </w:r>
          </w:p>
        </w:tc>
      </w:tr>
      <w:tr w:rsidR="009F72F0" w:rsidTr="004629E9">
        <w:trPr>
          <w:trHeight w:val="553"/>
        </w:trPr>
        <w:tc>
          <w:tcPr>
            <w:tcW w:w="704" w:type="dxa"/>
            <w:vAlign w:val="center"/>
          </w:tcPr>
          <w:p w:rsidR="009F72F0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9F72F0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9F72F0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65">
              <w:rPr>
                <w:rFonts w:ascii="Times New Roman" w:hAnsi="Times New Roman" w:cs="Times New Roman"/>
                <w:sz w:val="28"/>
                <w:szCs w:val="28"/>
              </w:rPr>
              <w:t>Соболєв Іван Анатолійович</w:t>
            </w:r>
          </w:p>
        </w:tc>
      </w:tr>
      <w:tr w:rsidR="00B67965" w:rsidTr="004629E9">
        <w:trPr>
          <w:trHeight w:val="561"/>
        </w:trPr>
        <w:tc>
          <w:tcPr>
            <w:tcW w:w="704" w:type="dxa"/>
            <w:vAlign w:val="center"/>
          </w:tcPr>
          <w:p w:rsidR="00B67965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B67965" w:rsidRPr="00FF6F59" w:rsidRDefault="00B67965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65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B67965" w:rsidRPr="00B67965" w:rsidRDefault="00BD4C1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C19">
              <w:rPr>
                <w:rFonts w:ascii="Times New Roman" w:hAnsi="Times New Roman" w:cs="Times New Roman"/>
                <w:sz w:val="28"/>
                <w:szCs w:val="28"/>
              </w:rPr>
              <w:t>Щербина Людмила Федорівна</w:t>
            </w:r>
          </w:p>
        </w:tc>
      </w:tr>
      <w:tr w:rsidR="00AB3519" w:rsidTr="0067623C">
        <w:trPr>
          <w:trHeight w:val="857"/>
        </w:trPr>
        <w:tc>
          <w:tcPr>
            <w:tcW w:w="9628" w:type="dxa"/>
            <w:gridSpan w:val="3"/>
            <w:vAlign w:val="center"/>
          </w:tcPr>
          <w:p w:rsidR="00AB3519" w:rsidRPr="00381707" w:rsidRDefault="00CD757F" w:rsidP="008E7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07">
              <w:rPr>
                <w:rFonts w:ascii="Times New Roman" w:hAnsi="Times New Roman" w:cs="Times New Roman"/>
                <w:b/>
                <w:sz w:val="28"/>
                <w:szCs w:val="28"/>
              </w:rPr>
              <w:t>Постійна комісія з питань земельних відносин, природокористування, планування території, будівництва, архітектури та благоустрою</w:t>
            </w:r>
          </w:p>
        </w:tc>
      </w:tr>
      <w:tr w:rsidR="00AB3519" w:rsidTr="0067623C">
        <w:trPr>
          <w:trHeight w:val="558"/>
        </w:trPr>
        <w:tc>
          <w:tcPr>
            <w:tcW w:w="704" w:type="dxa"/>
            <w:vAlign w:val="center"/>
          </w:tcPr>
          <w:p w:rsidR="00AB3519" w:rsidRDefault="00E05952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AB3519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4246" w:type="dxa"/>
            <w:vAlign w:val="center"/>
          </w:tcPr>
          <w:p w:rsidR="00AB3519" w:rsidRDefault="008E7A08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A08">
              <w:rPr>
                <w:rFonts w:ascii="Times New Roman" w:hAnsi="Times New Roman" w:cs="Times New Roman"/>
                <w:sz w:val="28"/>
                <w:szCs w:val="28"/>
              </w:rPr>
              <w:t>Саларьов</w:t>
            </w:r>
            <w:proofErr w:type="spellEnd"/>
            <w:r w:rsidRPr="008E7A08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Іванович</w:t>
            </w:r>
          </w:p>
        </w:tc>
      </w:tr>
      <w:tr w:rsidR="00AB3519" w:rsidTr="0067623C">
        <w:trPr>
          <w:trHeight w:val="565"/>
        </w:trPr>
        <w:tc>
          <w:tcPr>
            <w:tcW w:w="704" w:type="dxa"/>
            <w:vAlign w:val="center"/>
          </w:tcPr>
          <w:p w:rsidR="00AB3519" w:rsidRDefault="00E05952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AB3519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AB3519" w:rsidRDefault="008E7A08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A08">
              <w:rPr>
                <w:rFonts w:ascii="Times New Roman" w:hAnsi="Times New Roman" w:cs="Times New Roman"/>
                <w:sz w:val="28"/>
                <w:szCs w:val="28"/>
              </w:rPr>
              <w:t>Загоруля</w:t>
            </w:r>
            <w:proofErr w:type="spellEnd"/>
            <w:r w:rsidRPr="008E7A08">
              <w:rPr>
                <w:rFonts w:ascii="Times New Roman" w:hAnsi="Times New Roman" w:cs="Times New Roman"/>
                <w:sz w:val="28"/>
                <w:szCs w:val="28"/>
              </w:rPr>
              <w:t xml:space="preserve"> Андрій Володимирович</w:t>
            </w:r>
          </w:p>
        </w:tc>
      </w:tr>
      <w:tr w:rsidR="009F72F0" w:rsidTr="0067623C">
        <w:trPr>
          <w:trHeight w:val="546"/>
        </w:trPr>
        <w:tc>
          <w:tcPr>
            <w:tcW w:w="704" w:type="dxa"/>
            <w:vAlign w:val="center"/>
          </w:tcPr>
          <w:p w:rsidR="009F72F0" w:rsidRDefault="00E05952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9F72F0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9F72F0" w:rsidRDefault="001D45E0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E0">
              <w:rPr>
                <w:rFonts w:ascii="Times New Roman" w:hAnsi="Times New Roman" w:cs="Times New Roman"/>
                <w:sz w:val="28"/>
                <w:szCs w:val="28"/>
              </w:rPr>
              <w:t>Маслюк Євгеній Анатолійович</w:t>
            </w:r>
          </w:p>
        </w:tc>
      </w:tr>
      <w:tr w:rsidR="009F72F0" w:rsidTr="0067623C">
        <w:trPr>
          <w:trHeight w:val="567"/>
        </w:trPr>
        <w:tc>
          <w:tcPr>
            <w:tcW w:w="704" w:type="dxa"/>
            <w:vAlign w:val="center"/>
          </w:tcPr>
          <w:p w:rsidR="009F72F0" w:rsidRDefault="00E05952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9F72F0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9F72F0" w:rsidRDefault="001D45E0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E0">
              <w:rPr>
                <w:rFonts w:ascii="Times New Roman" w:hAnsi="Times New Roman" w:cs="Times New Roman"/>
                <w:sz w:val="28"/>
                <w:szCs w:val="28"/>
              </w:rPr>
              <w:t>Рябка Юлія Олегівна</w:t>
            </w:r>
          </w:p>
        </w:tc>
      </w:tr>
      <w:tr w:rsidR="008B1296" w:rsidTr="0067623C">
        <w:trPr>
          <w:trHeight w:val="567"/>
        </w:trPr>
        <w:tc>
          <w:tcPr>
            <w:tcW w:w="704" w:type="dxa"/>
            <w:vAlign w:val="center"/>
          </w:tcPr>
          <w:p w:rsidR="008B1296" w:rsidRDefault="008B1296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8B1296" w:rsidRPr="00FF6F59" w:rsidRDefault="008B1296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96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8B1296" w:rsidRPr="001D45E0" w:rsidRDefault="008B1296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296">
              <w:rPr>
                <w:rFonts w:ascii="Times New Roman" w:hAnsi="Times New Roman" w:cs="Times New Roman"/>
                <w:sz w:val="28"/>
                <w:szCs w:val="28"/>
              </w:rPr>
              <w:t>Стоянов Олександр Тимофійович</w:t>
            </w:r>
          </w:p>
        </w:tc>
      </w:tr>
      <w:tr w:rsidR="00AB3519" w:rsidTr="001D45E0">
        <w:trPr>
          <w:trHeight w:val="845"/>
        </w:trPr>
        <w:tc>
          <w:tcPr>
            <w:tcW w:w="9628" w:type="dxa"/>
            <w:gridSpan w:val="3"/>
            <w:vAlign w:val="center"/>
          </w:tcPr>
          <w:p w:rsidR="00AB3519" w:rsidRPr="00381707" w:rsidRDefault="00AB3519" w:rsidP="008E7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Постійна комісія </w:t>
            </w:r>
            <w:r w:rsidR="00BB153B" w:rsidRPr="00381707">
              <w:rPr>
                <w:rFonts w:ascii="Times New Roman" w:hAnsi="Times New Roman" w:cs="Times New Roman"/>
                <w:b/>
                <w:sz w:val="28"/>
                <w:szCs w:val="28"/>
              </w:rPr>
              <w:t>з питань прав людини, законності, депутатської діяльності, етики, регламенту та гуманітарних питань</w:t>
            </w:r>
          </w:p>
        </w:tc>
      </w:tr>
      <w:tr w:rsidR="00AB3519" w:rsidTr="008E7A08">
        <w:tc>
          <w:tcPr>
            <w:tcW w:w="704" w:type="dxa"/>
            <w:vAlign w:val="center"/>
          </w:tcPr>
          <w:p w:rsidR="00AB3519" w:rsidRDefault="005A7C3F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AB3519" w:rsidRDefault="005A7C3F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4246" w:type="dxa"/>
            <w:vAlign w:val="center"/>
          </w:tcPr>
          <w:p w:rsidR="00AB3519" w:rsidRDefault="005A7C3F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C3F">
              <w:rPr>
                <w:rFonts w:ascii="Times New Roman" w:hAnsi="Times New Roman" w:cs="Times New Roman"/>
                <w:sz w:val="28"/>
                <w:szCs w:val="28"/>
              </w:rPr>
              <w:t>Коваленко Олександр Вікторович</w:t>
            </w:r>
          </w:p>
        </w:tc>
      </w:tr>
      <w:tr w:rsidR="00AB3519" w:rsidTr="001D45E0">
        <w:trPr>
          <w:trHeight w:val="597"/>
        </w:trPr>
        <w:tc>
          <w:tcPr>
            <w:tcW w:w="704" w:type="dxa"/>
            <w:vAlign w:val="center"/>
          </w:tcPr>
          <w:p w:rsidR="00AB3519" w:rsidRDefault="005A7C3F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AB3519" w:rsidRDefault="00BF15F8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AB3519" w:rsidRDefault="00C819B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9B4">
              <w:rPr>
                <w:rFonts w:ascii="Times New Roman" w:hAnsi="Times New Roman" w:cs="Times New Roman"/>
                <w:sz w:val="28"/>
                <w:szCs w:val="28"/>
              </w:rPr>
              <w:t>Вінник</w:t>
            </w:r>
            <w:proofErr w:type="spellEnd"/>
            <w:r w:rsidRPr="00C819B4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</w:tr>
      <w:tr w:rsidR="00BF15F8" w:rsidTr="001D45E0">
        <w:trPr>
          <w:trHeight w:val="563"/>
        </w:trPr>
        <w:tc>
          <w:tcPr>
            <w:tcW w:w="704" w:type="dxa"/>
            <w:vAlign w:val="center"/>
          </w:tcPr>
          <w:p w:rsidR="00BF15F8" w:rsidRDefault="00BF15F8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BF15F8" w:rsidRPr="00BF15F8" w:rsidRDefault="00BF15F8" w:rsidP="008E7A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15F8">
              <w:rPr>
                <w:rFonts w:ascii="Times New Roman" w:hAnsi="Times New Roman" w:cs="Times New Roman"/>
                <w:sz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BF15F8" w:rsidRDefault="00C819B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B4">
              <w:rPr>
                <w:rFonts w:ascii="Times New Roman" w:hAnsi="Times New Roman" w:cs="Times New Roman"/>
                <w:sz w:val="28"/>
                <w:szCs w:val="28"/>
              </w:rPr>
              <w:t>Кавалер Юрій Володимирович</w:t>
            </w:r>
          </w:p>
        </w:tc>
      </w:tr>
      <w:tr w:rsidR="00BF15F8" w:rsidTr="008E7A08">
        <w:tc>
          <w:tcPr>
            <w:tcW w:w="704" w:type="dxa"/>
            <w:vAlign w:val="center"/>
          </w:tcPr>
          <w:p w:rsidR="00BF15F8" w:rsidRDefault="00BF15F8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BF15F8" w:rsidRPr="00BF15F8" w:rsidRDefault="00BF15F8" w:rsidP="008E7A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15F8">
              <w:rPr>
                <w:rFonts w:ascii="Times New Roman" w:hAnsi="Times New Roman" w:cs="Times New Roman"/>
                <w:sz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BF15F8" w:rsidRDefault="00C819B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B4">
              <w:rPr>
                <w:rFonts w:ascii="Times New Roman" w:hAnsi="Times New Roman" w:cs="Times New Roman"/>
                <w:sz w:val="28"/>
                <w:szCs w:val="28"/>
              </w:rPr>
              <w:t>Москаленко Максим Валентинович</w:t>
            </w:r>
          </w:p>
        </w:tc>
      </w:tr>
      <w:tr w:rsidR="00C819B4" w:rsidTr="001D45E0">
        <w:trPr>
          <w:trHeight w:val="609"/>
        </w:trPr>
        <w:tc>
          <w:tcPr>
            <w:tcW w:w="704" w:type="dxa"/>
            <w:vAlign w:val="center"/>
          </w:tcPr>
          <w:p w:rsidR="00C819B4" w:rsidRDefault="00C819B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C819B4" w:rsidRPr="00BF15F8" w:rsidRDefault="00C819B4" w:rsidP="008E7A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9B4">
              <w:rPr>
                <w:rFonts w:ascii="Times New Roman" w:hAnsi="Times New Roman" w:cs="Times New Roman"/>
                <w:sz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C819B4" w:rsidRPr="00C819B4" w:rsidRDefault="00C819B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9B4">
              <w:rPr>
                <w:rFonts w:ascii="Times New Roman" w:hAnsi="Times New Roman" w:cs="Times New Roman"/>
                <w:sz w:val="28"/>
                <w:szCs w:val="28"/>
              </w:rPr>
              <w:t>Онищенко Анжела Павлівна</w:t>
            </w:r>
          </w:p>
        </w:tc>
      </w:tr>
      <w:tr w:rsidR="00AB3519" w:rsidTr="001D45E0">
        <w:trPr>
          <w:trHeight w:val="702"/>
        </w:trPr>
        <w:tc>
          <w:tcPr>
            <w:tcW w:w="9628" w:type="dxa"/>
            <w:gridSpan w:val="3"/>
            <w:vAlign w:val="center"/>
          </w:tcPr>
          <w:p w:rsidR="00AB3519" w:rsidRPr="00381707" w:rsidRDefault="00BB153B" w:rsidP="008E7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707">
              <w:rPr>
                <w:rFonts w:ascii="Times New Roman" w:hAnsi="Times New Roman" w:cs="Times New Roman"/>
                <w:b/>
                <w:sz w:val="28"/>
                <w:szCs w:val="28"/>
              </w:rPr>
              <w:t>Постійна комісія з питань комунальної власності житлово-комунального господарства</w:t>
            </w:r>
          </w:p>
        </w:tc>
      </w:tr>
      <w:tr w:rsidR="00AB3519" w:rsidTr="001D45E0">
        <w:trPr>
          <w:trHeight w:val="557"/>
        </w:trPr>
        <w:tc>
          <w:tcPr>
            <w:tcW w:w="704" w:type="dxa"/>
            <w:vAlign w:val="center"/>
          </w:tcPr>
          <w:p w:rsidR="00AB3519" w:rsidRDefault="001275C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AB3519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4246" w:type="dxa"/>
            <w:vAlign w:val="center"/>
          </w:tcPr>
          <w:p w:rsidR="00AB3519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Кулібаба</w:t>
            </w:r>
            <w:proofErr w:type="spellEnd"/>
            <w:r w:rsidRPr="00FF6F59">
              <w:rPr>
                <w:rFonts w:ascii="Times New Roman" w:hAnsi="Times New Roman" w:cs="Times New Roman"/>
                <w:sz w:val="28"/>
                <w:szCs w:val="28"/>
              </w:rPr>
              <w:t xml:space="preserve"> Роман Валентинович</w:t>
            </w:r>
          </w:p>
        </w:tc>
      </w:tr>
      <w:tr w:rsidR="009F72F0" w:rsidTr="001D45E0">
        <w:trPr>
          <w:trHeight w:val="551"/>
        </w:trPr>
        <w:tc>
          <w:tcPr>
            <w:tcW w:w="704" w:type="dxa"/>
            <w:vAlign w:val="center"/>
          </w:tcPr>
          <w:p w:rsidR="009F72F0" w:rsidRDefault="001275C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9F72F0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9F72F0" w:rsidRDefault="001275C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5C4">
              <w:rPr>
                <w:rFonts w:ascii="Times New Roman" w:hAnsi="Times New Roman" w:cs="Times New Roman"/>
                <w:sz w:val="28"/>
                <w:szCs w:val="28"/>
              </w:rPr>
              <w:t>Загоруля</w:t>
            </w:r>
            <w:proofErr w:type="spellEnd"/>
            <w:r w:rsidRPr="001275C4">
              <w:rPr>
                <w:rFonts w:ascii="Times New Roman" w:hAnsi="Times New Roman" w:cs="Times New Roman"/>
                <w:sz w:val="28"/>
                <w:szCs w:val="28"/>
              </w:rPr>
              <w:t xml:space="preserve"> Наталя Анатоліївна</w:t>
            </w:r>
          </w:p>
        </w:tc>
      </w:tr>
      <w:tr w:rsidR="009F72F0" w:rsidTr="001D45E0">
        <w:trPr>
          <w:trHeight w:val="559"/>
        </w:trPr>
        <w:tc>
          <w:tcPr>
            <w:tcW w:w="704" w:type="dxa"/>
            <w:vAlign w:val="center"/>
          </w:tcPr>
          <w:p w:rsidR="009F72F0" w:rsidRDefault="001275C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9F72F0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9F72F0" w:rsidRDefault="001275C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4">
              <w:rPr>
                <w:rFonts w:ascii="Times New Roman" w:hAnsi="Times New Roman" w:cs="Times New Roman"/>
                <w:sz w:val="28"/>
                <w:szCs w:val="28"/>
              </w:rPr>
              <w:t>Лебедєв Артем Ігорович</w:t>
            </w:r>
          </w:p>
        </w:tc>
      </w:tr>
      <w:tr w:rsidR="009F72F0" w:rsidTr="001D45E0">
        <w:trPr>
          <w:trHeight w:val="567"/>
        </w:trPr>
        <w:tc>
          <w:tcPr>
            <w:tcW w:w="704" w:type="dxa"/>
            <w:vAlign w:val="center"/>
          </w:tcPr>
          <w:p w:rsidR="009F72F0" w:rsidRDefault="001275C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:rsidR="009F72F0" w:rsidRDefault="00FF6F59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Член комісії</w:t>
            </w:r>
          </w:p>
        </w:tc>
        <w:tc>
          <w:tcPr>
            <w:tcW w:w="4246" w:type="dxa"/>
            <w:vAlign w:val="center"/>
          </w:tcPr>
          <w:p w:rsidR="009F72F0" w:rsidRDefault="001275C4" w:rsidP="008E7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5C4">
              <w:rPr>
                <w:rFonts w:ascii="Times New Roman" w:hAnsi="Times New Roman" w:cs="Times New Roman"/>
                <w:sz w:val="28"/>
                <w:szCs w:val="28"/>
              </w:rPr>
              <w:t>Науменко Юлія Іванівна</w:t>
            </w:r>
          </w:p>
        </w:tc>
      </w:tr>
    </w:tbl>
    <w:p w:rsidR="00AB3519" w:rsidRPr="004039D3" w:rsidRDefault="00AB3519" w:rsidP="001D45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519" w:rsidRPr="004039D3" w:rsidSect="008B1296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D1"/>
    <w:rsid w:val="001275C4"/>
    <w:rsid w:val="001D45E0"/>
    <w:rsid w:val="00381707"/>
    <w:rsid w:val="00385BEC"/>
    <w:rsid w:val="004039D3"/>
    <w:rsid w:val="004629E9"/>
    <w:rsid w:val="005A7C3F"/>
    <w:rsid w:val="005F3314"/>
    <w:rsid w:val="00646810"/>
    <w:rsid w:val="0067623C"/>
    <w:rsid w:val="008B1296"/>
    <w:rsid w:val="008E1E2B"/>
    <w:rsid w:val="008E7A08"/>
    <w:rsid w:val="00991FF8"/>
    <w:rsid w:val="009F72F0"/>
    <w:rsid w:val="00AB3519"/>
    <w:rsid w:val="00B67965"/>
    <w:rsid w:val="00BB153B"/>
    <w:rsid w:val="00BD4C19"/>
    <w:rsid w:val="00BF15F8"/>
    <w:rsid w:val="00C819B4"/>
    <w:rsid w:val="00CD757F"/>
    <w:rsid w:val="00D22CD1"/>
    <w:rsid w:val="00E05952"/>
    <w:rsid w:val="00E632FA"/>
    <w:rsid w:val="00FF0C0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B890"/>
  <w15:chartTrackingRefBased/>
  <w15:docId w15:val="{09DF4812-EDED-48CA-8D26-547B23D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2025-01-09T09:39:00Z</dcterms:created>
  <dcterms:modified xsi:type="dcterms:W3CDTF">2025-01-09T09:39:00Z</dcterms:modified>
</cp:coreProperties>
</file>