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82D" w:rsidRDefault="00AF396F" w:rsidP="002957BD">
      <w:pPr>
        <w:jc w:val="center"/>
        <w:rPr>
          <w:sz w:val="28"/>
          <w:szCs w:val="28"/>
          <w:lang w:val="uk-UA"/>
        </w:rPr>
      </w:pPr>
      <w:r>
        <w:rPr>
          <w:noProof/>
          <w:sz w:val="28"/>
          <w:szCs w:val="28"/>
        </w:rPr>
        <w:drawing>
          <wp:inline distT="0" distB="0" distL="0" distR="0">
            <wp:extent cx="352425" cy="55245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 cy="552450"/>
                    </a:xfrm>
                    <a:prstGeom prst="rect">
                      <a:avLst/>
                    </a:prstGeom>
                    <a:noFill/>
                    <a:ln>
                      <a:noFill/>
                    </a:ln>
                  </pic:spPr>
                </pic:pic>
              </a:graphicData>
            </a:graphic>
          </wp:inline>
        </w:drawing>
      </w:r>
    </w:p>
    <w:p w:rsidR="005E182D" w:rsidRDefault="005E182D" w:rsidP="002957BD">
      <w:pPr>
        <w:pStyle w:val="a7"/>
        <w:jc w:val="center"/>
        <w:rPr>
          <w:rFonts w:ascii="Times New Roman" w:hAnsi="Times New Roman" w:cs="Times New Roman"/>
          <w:sz w:val="28"/>
          <w:szCs w:val="28"/>
        </w:rPr>
      </w:pPr>
      <w:r>
        <w:rPr>
          <w:rFonts w:ascii="Times New Roman" w:hAnsi="Times New Roman" w:cs="Times New Roman"/>
          <w:sz w:val="28"/>
          <w:szCs w:val="28"/>
        </w:rPr>
        <w:t>УКРАЇНА</w:t>
      </w:r>
    </w:p>
    <w:p w:rsidR="005E182D" w:rsidRDefault="005E182D" w:rsidP="002957BD">
      <w:pPr>
        <w:pStyle w:val="a7"/>
        <w:jc w:val="center"/>
        <w:rPr>
          <w:rFonts w:ascii="Times New Roman" w:hAnsi="Times New Roman" w:cs="Times New Roman"/>
          <w:sz w:val="28"/>
          <w:szCs w:val="28"/>
        </w:rPr>
      </w:pPr>
      <w:r>
        <w:rPr>
          <w:rFonts w:ascii="Times New Roman" w:hAnsi="Times New Roman" w:cs="Times New Roman"/>
          <w:sz w:val="28"/>
          <w:szCs w:val="28"/>
        </w:rPr>
        <w:t>МІСЦЕВЕ САМОВРЯДУВАННЯ</w:t>
      </w:r>
    </w:p>
    <w:p w:rsidR="005E182D" w:rsidRDefault="005E182D" w:rsidP="002957BD">
      <w:pPr>
        <w:pStyle w:val="a7"/>
        <w:jc w:val="center"/>
        <w:rPr>
          <w:rFonts w:ascii="Times New Roman" w:hAnsi="Times New Roman" w:cs="Times New Roman"/>
          <w:sz w:val="28"/>
          <w:szCs w:val="28"/>
        </w:rPr>
      </w:pPr>
      <w:r>
        <w:rPr>
          <w:rFonts w:ascii="Times New Roman" w:hAnsi="Times New Roman" w:cs="Times New Roman"/>
          <w:sz w:val="28"/>
          <w:szCs w:val="28"/>
        </w:rPr>
        <w:t>ЧЕРВОНОГРИГОРІВСЬКА СЕЛИЩНА РАДА</w:t>
      </w:r>
      <w:r>
        <w:rPr>
          <w:rFonts w:ascii="Times New Roman" w:hAnsi="Times New Roman" w:cs="Times New Roman"/>
          <w:sz w:val="28"/>
          <w:szCs w:val="28"/>
        </w:rPr>
        <w:br/>
        <w:t>НІКОПОЛЬСЬКОГО РАЙОНУ ДНІПРОПЕТРОВСЬКОЇ ОБЛАСТІ</w:t>
      </w:r>
    </w:p>
    <w:p w:rsidR="005E182D" w:rsidRDefault="005E182D" w:rsidP="002957BD">
      <w:pPr>
        <w:pStyle w:val="a7"/>
        <w:jc w:val="center"/>
        <w:rPr>
          <w:rFonts w:ascii="Times New Roman" w:hAnsi="Times New Roman" w:cs="Times New Roman"/>
          <w:sz w:val="28"/>
          <w:szCs w:val="28"/>
        </w:rPr>
      </w:pPr>
      <w:r>
        <w:rPr>
          <w:rFonts w:ascii="Times New Roman" w:hAnsi="Times New Roman" w:cs="Times New Roman"/>
          <w:sz w:val="28"/>
          <w:szCs w:val="28"/>
        </w:rPr>
        <w:t>ВОСЬМОГО СКЛИКАННЯ</w:t>
      </w:r>
    </w:p>
    <w:p w:rsidR="005E182D" w:rsidRDefault="00A83088" w:rsidP="002957BD">
      <w:pPr>
        <w:pStyle w:val="a7"/>
        <w:jc w:val="center"/>
        <w:rPr>
          <w:rFonts w:ascii="Times New Roman" w:hAnsi="Times New Roman" w:cs="Times New Roman"/>
          <w:sz w:val="28"/>
          <w:szCs w:val="28"/>
        </w:rPr>
      </w:pPr>
      <w:r>
        <w:rPr>
          <w:rFonts w:ascii="Times New Roman" w:hAnsi="Times New Roman" w:cs="Times New Roman"/>
          <w:sz w:val="28"/>
          <w:szCs w:val="28"/>
        </w:rPr>
        <w:t>ТРИДЦЯТЬ ШОСТА</w:t>
      </w:r>
      <w:r w:rsidR="00A0351A">
        <w:rPr>
          <w:rFonts w:ascii="Times New Roman" w:hAnsi="Times New Roman" w:cs="Times New Roman"/>
          <w:sz w:val="28"/>
          <w:szCs w:val="28"/>
        </w:rPr>
        <w:t xml:space="preserve"> ЧЕРГОВА </w:t>
      </w:r>
      <w:r w:rsidR="005E182D">
        <w:rPr>
          <w:rFonts w:ascii="Times New Roman" w:hAnsi="Times New Roman" w:cs="Times New Roman"/>
          <w:sz w:val="28"/>
          <w:szCs w:val="28"/>
        </w:rPr>
        <w:t>СЕСІЯ</w:t>
      </w:r>
    </w:p>
    <w:p w:rsidR="005E182D" w:rsidRDefault="00AF396F" w:rsidP="002957BD">
      <w:pPr>
        <w:jc w:val="center"/>
        <w:rPr>
          <w:lang w:val="uk-UA"/>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-114300</wp:posOffset>
                </wp:positionH>
                <wp:positionV relativeFrom="paragraph">
                  <wp:posOffset>81915</wp:posOffset>
                </wp:positionV>
                <wp:extent cx="6286500" cy="0"/>
                <wp:effectExtent l="28575" t="34290" r="28575" b="32385"/>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2C22A3" id="Прямая соединительная линия 3"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" strokeweight="4.5pt">
                <v:stroke linestyle="thinThick"/>
              </v:line>
            </w:pict>
          </mc:Fallback>
        </mc:AlternateContent>
      </w:r>
    </w:p>
    <w:p w:rsidR="005E182D" w:rsidRPr="00A0351A" w:rsidRDefault="005E182D" w:rsidP="002957BD">
      <w:pPr>
        <w:jc w:val="center"/>
        <w:rPr>
          <w:b/>
          <w:sz w:val="28"/>
          <w:szCs w:val="28"/>
          <w:lang w:val="uk-UA"/>
        </w:rPr>
      </w:pPr>
      <w:r w:rsidRPr="00A0351A">
        <w:rPr>
          <w:b/>
          <w:sz w:val="28"/>
          <w:szCs w:val="28"/>
          <w:lang w:val="uk-UA"/>
        </w:rPr>
        <w:t>РІШЕННЯ</w:t>
      </w:r>
    </w:p>
    <w:p w:rsidR="005E182D" w:rsidRPr="0095508A" w:rsidRDefault="005E182D" w:rsidP="0095508A">
      <w:pPr>
        <w:jc w:val="center"/>
        <w:rPr>
          <w:sz w:val="28"/>
          <w:szCs w:val="28"/>
        </w:rPr>
      </w:pPr>
      <w:r w:rsidRPr="00F23959">
        <w:rPr>
          <w:sz w:val="28"/>
          <w:szCs w:val="28"/>
          <w:lang w:val="uk-UA"/>
        </w:rPr>
        <w:t xml:space="preserve">від </w:t>
      </w:r>
      <w:r w:rsidR="00A83088">
        <w:rPr>
          <w:sz w:val="28"/>
          <w:szCs w:val="28"/>
          <w:lang w:val="uk-UA"/>
        </w:rPr>
        <w:t>15</w:t>
      </w:r>
      <w:r>
        <w:rPr>
          <w:sz w:val="28"/>
          <w:szCs w:val="28"/>
          <w:lang w:val="uk-UA"/>
        </w:rPr>
        <w:t xml:space="preserve"> грудня </w:t>
      </w:r>
      <w:r w:rsidRPr="00F23959">
        <w:rPr>
          <w:sz w:val="28"/>
          <w:szCs w:val="28"/>
          <w:lang w:val="uk-UA"/>
        </w:rPr>
        <w:t>20</w:t>
      </w:r>
      <w:r>
        <w:rPr>
          <w:sz w:val="28"/>
          <w:szCs w:val="28"/>
          <w:lang w:val="uk-UA"/>
        </w:rPr>
        <w:t>2</w:t>
      </w:r>
      <w:r w:rsidR="00A83088">
        <w:rPr>
          <w:sz w:val="28"/>
          <w:szCs w:val="28"/>
          <w:lang w:val="uk-UA"/>
        </w:rPr>
        <w:t>3</w:t>
      </w:r>
      <w:r w:rsidRPr="00F23959">
        <w:rPr>
          <w:sz w:val="28"/>
          <w:szCs w:val="28"/>
          <w:lang w:val="uk-UA"/>
        </w:rPr>
        <w:t xml:space="preserve"> року № </w:t>
      </w:r>
      <w:r w:rsidR="00A545E9">
        <w:rPr>
          <w:sz w:val="28"/>
          <w:szCs w:val="28"/>
          <w:lang w:val="uk-UA"/>
        </w:rPr>
        <w:t>1323</w:t>
      </w:r>
      <w:r w:rsidR="00D77C00">
        <w:rPr>
          <w:sz w:val="28"/>
          <w:szCs w:val="28"/>
          <w:lang w:val="uk-UA"/>
        </w:rPr>
        <w:t xml:space="preserve"> </w:t>
      </w:r>
      <w:r w:rsidR="00A0351A">
        <w:rPr>
          <w:sz w:val="28"/>
          <w:szCs w:val="28"/>
          <w:lang w:val="uk-UA"/>
        </w:rPr>
        <w:t>-</w:t>
      </w:r>
      <w:r w:rsidRPr="00F23959">
        <w:rPr>
          <w:sz w:val="28"/>
          <w:szCs w:val="28"/>
          <w:lang w:val="uk-UA"/>
        </w:rPr>
        <w:t xml:space="preserve"> </w:t>
      </w:r>
      <w:r w:rsidR="00A83088">
        <w:rPr>
          <w:sz w:val="28"/>
          <w:szCs w:val="28"/>
          <w:lang w:val="uk-UA"/>
        </w:rPr>
        <w:t>36</w:t>
      </w:r>
      <w:r w:rsidRPr="00F23959">
        <w:rPr>
          <w:sz w:val="28"/>
          <w:szCs w:val="28"/>
          <w:lang w:val="uk-UA"/>
        </w:rPr>
        <w:t>/VI</w:t>
      </w:r>
      <w:r>
        <w:rPr>
          <w:sz w:val="28"/>
          <w:szCs w:val="28"/>
          <w:lang w:val="en-US"/>
        </w:rPr>
        <w:t>II</w:t>
      </w:r>
    </w:p>
    <w:p w:rsidR="005E182D" w:rsidRPr="0095508A" w:rsidRDefault="005E182D" w:rsidP="0095508A">
      <w:pPr>
        <w:jc w:val="center"/>
        <w:rPr>
          <w:sz w:val="28"/>
          <w:szCs w:val="28"/>
        </w:rPr>
      </w:pPr>
    </w:p>
    <w:p w:rsidR="005E182D" w:rsidRPr="00A0351A" w:rsidRDefault="005E182D" w:rsidP="00A0351A">
      <w:pPr>
        <w:tabs>
          <w:tab w:val="center" w:pos="4677"/>
        </w:tabs>
        <w:jc w:val="both"/>
        <w:rPr>
          <w:sz w:val="28"/>
          <w:szCs w:val="28"/>
          <w:lang w:val="uk-UA"/>
        </w:rPr>
      </w:pPr>
      <w:r w:rsidRPr="0095508A">
        <w:rPr>
          <w:sz w:val="28"/>
          <w:szCs w:val="28"/>
          <w:lang w:val="uk-UA"/>
        </w:rPr>
        <w:t>Про Програм</w:t>
      </w:r>
      <w:r w:rsidR="00A0351A">
        <w:rPr>
          <w:sz w:val="28"/>
          <w:szCs w:val="28"/>
          <w:lang w:val="uk-UA"/>
        </w:rPr>
        <w:t>у благоустрою</w:t>
      </w:r>
      <w:r w:rsidRPr="0095508A">
        <w:rPr>
          <w:sz w:val="28"/>
          <w:szCs w:val="28"/>
          <w:lang w:val="uk-UA"/>
        </w:rPr>
        <w:t xml:space="preserve"> </w:t>
      </w:r>
      <w:r w:rsidR="00A0351A">
        <w:rPr>
          <w:sz w:val="28"/>
          <w:szCs w:val="28"/>
          <w:lang w:val="uk-UA"/>
        </w:rPr>
        <w:t xml:space="preserve">населених пунктів </w:t>
      </w:r>
      <w:proofErr w:type="spellStart"/>
      <w:r w:rsidR="00A0351A">
        <w:rPr>
          <w:sz w:val="28"/>
          <w:szCs w:val="28"/>
          <w:lang w:val="uk-UA"/>
        </w:rPr>
        <w:t>Червоногригорівської</w:t>
      </w:r>
      <w:proofErr w:type="spellEnd"/>
      <w:r w:rsidR="00A0351A">
        <w:rPr>
          <w:sz w:val="28"/>
          <w:szCs w:val="28"/>
          <w:lang w:val="uk-UA"/>
        </w:rPr>
        <w:t xml:space="preserve"> селищної територіальної громади </w:t>
      </w:r>
      <w:r w:rsidRPr="0095508A">
        <w:rPr>
          <w:sz w:val="28"/>
          <w:szCs w:val="28"/>
          <w:lang w:val="uk-UA"/>
        </w:rPr>
        <w:t>на 202</w:t>
      </w:r>
      <w:r w:rsidR="00A83088">
        <w:rPr>
          <w:sz w:val="28"/>
          <w:szCs w:val="28"/>
          <w:lang w:val="uk-UA"/>
        </w:rPr>
        <w:t>4-2025 роки</w:t>
      </w:r>
    </w:p>
    <w:p w:rsidR="005E182D" w:rsidRDefault="005E182D" w:rsidP="0083460C">
      <w:pPr>
        <w:rPr>
          <w:sz w:val="28"/>
          <w:szCs w:val="28"/>
          <w:lang w:val="uk-UA"/>
        </w:rPr>
      </w:pPr>
    </w:p>
    <w:p w:rsidR="005E182D" w:rsidRDefault="005E182D" w:rsidP="0083460C">
      <w:pPr>
        <w:jc w:val="both"/>
        <w:rPr>
          <w:sz w:val="28"/>
          <w:szCs w:val="28"/>
          <w:lang w:val="uk-UA"/>
        </w:rPr>
      </w:pPr>
      <w:r>
        <w:rPr>
          <w:sz w:val="28"/>
          <w:szCs w:val="28"/>
          <w:lang w:val="uk-UA"/>
        </w:rPr>
        <w:tab/>
        <w:t xml:space="preserve">З метою належного утримання та ремонту об’єктів благоустрою населених пунктів </w:t>
      </w:r>
      <w:proofErr w:type="spellStart"/>
      <w:r>
        <w:rPr>
          <w:sz w:val="28"/>
          <w:szCs w:val="28"/>
          <w:lang w:val="uk-UA"/>
        </w:rPr>
        <w:t>Червоногригорівської</w:t>
      </w:r>
      <w:proofErr w:type="spellEnd"/>
      <w:r>
        <w:rPr>
          <w:sz w:val="28"/>
          <w:szCs w:val="28"/>
          <w:lang w:val="uk-UA"/>
        </w:rPr>
        <w:t xml:space="preserve"> селищної </w:t>
      </w:r>
      <w:r w:rsidR="00A83088">
        <w:rPr>
          <w:sz w:val="28"/>
          <w:szCs w:val="28"/>
          <w:lang w:val="uk-UA"/>
        </w:rPr>
        <w:t>громади</w:t>
      </w:r>
      <w:r>
        <w:rPr>
          <w:sz w:val="28"/>
          <w:szCs w:val="28"/>
          <w:lang w:val="uk-UA"/>
        </w:rPr>
        <w:t xml:space="preserve">, забезпечення утримання в належному санітарно-технічному стані території та покращення її естетичного вигляду для створення оптимальних умов праці, побуту та відпочинку мешканців населених пунктів громади, відповідно до Закону України «Про благоустрій населених пунктів», керуючись підпунктом 22 частини 1 статті 26 Закону України «Про місцеве самоврядування в Україні», селищна рада </w:t>
      </w:r>
    </w:p>
    <w:p w:rsidR="00A0351A" w:rsidRDefault="00A0351A" w:rsidP="0083460C">
      <w:pPr>
        <w:jc w:val="both"/>
        <w:rPr>
          <w:sz w:val="28"/>
          <w:szCs w:val="28"/>
          <w:lang w:val="uk-UA"/>
        </w:rPr>
      </w:pPr>
    </w:p>
    <w:p w:rsidR="00A83088" w:rsidRDefault="005E182D" w:rsidP="0083460C">
      <w:pPr>
        <w:jc w:val="both"/>
        <w:rPr>
          <w:sz w:val="28"/>
          <w:szCs w:val="28"/>
          <w:lang w:val="uk-UA"/>
        </w:rPr>
      </w:pPr>
      <w:r w:rsidRPr="00A0351A">
        <w:rPr>
          <w:b/>
          <w:sz w:val="28"/>
          <w:szCs w:val="28"/>
          <w:lang w:val="uk-UA"/>
        </w:rPr>
        <w:t>ВИРІШИЛА:</w:t>
      </w:r>
    </w:p>
    <w:p w:rsidR="00A0351A" w:rsidRDefault="005E182D" w:rsidP="00A0351A">
      <w:pPr>
        <w:ind w:firstLine="720"/>
        <w:jc w:val="both"/>
        <w:rPr>
          <w:sz w:val="28"/>
          <w:szCs w:val="28"/>
          <w:lang w:val="uk-UA"/>
        </w:rPr>
      </w:pPr>
      <w:r>
        <w:rPr>
          <w:sz w:val="28"/>
          <w:szCs w:val="28"/>
          <w:lang w:val="uk-UA"/>
        </w:rPr>
        <w:t xml:space="preserve">1. Затвердити </w:t>
      </w:r>
      <w:r w:rsidR="00A0351A" w:rsidRPr="0095508A">
        <w:rPr>
          <w:sz w:val="28"/>
          <w:szCs w:val="28"/>
          <w:lang w:val="uk-UA"/>
        </w:rPr>
        <w:t>Програм</w:t>
      </w:r>
      <w:r w:rsidR="00A0351A">
        <w:rPr>
          <w:sz w:val="28"/>
          <w:szCs w:val="28"/>
          <w:lang w:val="uk-UA"/>
        </w:rPr>
        <w:t>у благоустрою</w:t>
      </w:r>
      <w:r w:rsidR="00A0351A" w:rsidRPr="0095508A">
        <w:rPr>
          <w:sz w:val="28"/>
          <w:szCs w:val="28"/>
          <w:lang w:val="uk-UA"/>
        </w:rPr>
        <w:t xml:space="preserve"> </w:t>
      </w:r>
      <w:r w:rsidR="00A0351A">
        <w:rPr>
          <w:sz w:val="28"/>
          <w:szCs w:val="28"/>
          <w:lang w:val="uk-UA"/>
        </w:rPr>
        <w:t xml:space="preserve">населених пунктів </w:t>
      </w:r>
      <w:proofErr w:type="spellStart"/>
      <w:r w:rsidR="00A0351A">
        <w:rPr>
          <w:sz w:val="28"/>
          <w:szCs w:val="28"/>
          <w:lang w:val="uk-UA"/>
        </w:rPr>
        <w:t>Червоногригорівської</w:t>
      </w:r>
      <w:proofErr w:type="spellEnd"/>
      <w:r w:rsidR="00A0351A">
        <w:rPr>
          <w:sz w:val="28"/>
          <w:szCs w:val="28"/>
          <w:lang w:val="uk-UA"/>
        </w:rPr>
        <w:t xml:space="preserve"> селищної територіальної громади </w:t>
      </w:r>
      <w:r w:rsidR="00A0351A" w:rsidRPr="0095508A">
        <w:rPr>
          <w:sz w:val="28"/>
          <w:szCs w:val="28"/>
          <w:lang w:val="uk-UA"/>
        </w:rPr>
        <w:t>на 202</w:t>
      </w:r>
      <w:r w:rsidR="00A83088">
        <w:rPr>
          <w:sz w:val="28"/>
          <w:szCs w:val="28"/>
          <w:lang w:val="uk-UA"/>
        </w:rPr>
        <w:t xml:space="preserve">4-2025 роки </w:t>
      </w:r>
      <w:r w:rsidR="00FA3FB6">
        <w:rPr>
          <w:sz w:val="28"/>
          <w:szCs w:val="28"/>
          <w:lang w:val="uk-UA"/>
        </w:rPr>
        <w:t>(</w:t>
      </w:r>
      <w:r w:rsidR="00A0351A">
        <w:rPr>
          <w:sz w:val="28"/>
          <w:szCs w:val="28"/>
          <w:lang w:val="uk-UA"/>
        </w:rPr>
        <w:t>дода</w:t>
      </w:r>
      <w:r w:rsidR="00C07AA9">
        <w:rPr>
          <w:sz w:val="28"/>
          <w:szCs w:val="28"/>
          <w:lang w:val="uk-UA"/>
        </w:rPr>
        <w:t>ток 1</w:t>
      </w:r>
      <w:r w:rsidR="00713CBB">
        <w:rPr>
          <w:sz w:val="28"/>
          <w:szCs w:val="28"/>
          <w:lang w:val="uk-UA"/>
        </w:rPr>
        <w:t>)</w:t>
      </w:r>
      <w:r w:rsidR="00A0351A">
        <w:rPr>
          <w:sz w:val="28"/>
          <w:szCs w:val="28"/>
          <w:lang w:val="uk-UA"/>
        </w:rPr>
        <w:t>.</w:t>
      </w:r>
    </w:p>
    <w:p w:rsidR="00A0351A" w:rsidRDefault="00A0351A" w:rsidP="00A0351A">
      <w:pPr>
        <w:ind w:firstLine="720"/>
        <w:jc w:val="both"/>
        <w:rPr>
          <w:sz w:val="28"/>
          <w:szCs w:val="28"/>
          <w:lang w:val="uk-UA"/>
        </w:rPr>
      </w:pPr>
      <w:r>
        <w:rPr>
          <w:sz w:val="28"/>
          <w:szCs w:val="28"/>
          <w:lang w:val="uk-UA"/>
        </w:rPr>
        <w:t xml:space="preserve">2. Затвердити </w:t>
      </w:r>
      <w:r w:rsidR="005E182D">
        <w:rPr>
          <w:sz w:val="28"/>
          <w:szCs w:val="28"/>
          <w:lang w:val="uk-UA"/>
        </w:rPr>
        <w:t>План заходів Програми</w:t>
      </w:r>
      <w:r>
        <w:rPr>
          <w:sz w:val="28"/>
          <w:szCs w:val="28"/>
          <w:lang w:val="uk-UA"/>
        </w:rPr>
        <w:t xml:space="preserve"> благоустрою</w:t>
      </w:r>
      <w:r w:rsidRPr="0095508A">
        <w:rPr>
          <w:sz w:val="28"/>
          <w:szCs w:val="28"/>
          <w:lang w:val="uk-UA"/>
        </w:rPr>
        <w:t xml:space="preserve"> </w:t>
      </w:r>
      <w:r>
        <w:rPr>
          <w:sz w:val="28"/>
          <w:szCs w:val="28"/>
          <w:lang w:val="uk-UA"/>
        </w:rPr>
        <w:t xml:space="preserve">населених пунктів </w:t>
      </w:r>
      <w:proofErr w:type="spellStart"/>
      <w:r>
        <w:rPr>
          <w:sz w:val="28"/>
          <w:szCs w:val="28"/>
          <w:lang w:val="uk-UA"/>
        </w:rPr>
        <w:t>Червоногригорівської</w:t>
      </w:r>
      <w:proofErr w:type="spellEnd"/>
      <w:r>
        <w:rPr>
          <w:sz w:val="28"/>
          <w:szCs w:val="28"/>
          <w:lang w:val="uk-UA"/>
        </w:rPr>
        <w:t xml:space="preserve"> селищної територіальної громади </w:t>
      </w:r>
      <w:r w:rsidRPr="0095508A">
        <w:rPr>
          <w:sz w:val="28"/>
          <w:szCs w:val="28"/>
          <w:lang w:val="uk-UA"/>
        </w:rPr>
        <w:t xml:space="preserve">на </w:t>
      </w:r>
      <w:r w:rsidR="00A83088" w:rsidRPr="0095508A">
        <w:rPr>
          <w:sz w:val="28"/>
          <w:szCs w:val="28"/>
          <w:lang w:val="uk-UA"/>
        </w:rPr>
        <w:t>202</w:t>
      </w:r>
      <w:r w:rsidR="00A83088">
        <w:rPr>
          <w:sz w:val="28"/>
          <w:szCs w:val="28"/>
          <w:lang w:val="uk-UA"/>
        </w:rPr>
        <w:t xml:space="preserve">4-2025 роки </w:t>
      </w:r>
      <w:r>
        <w:rPr>
          <w:sz w:val="28"/>
          <w:szCs w:val="28"/>
          <w:lang w:val="uk-UA"/>
        </w:rPr>
        <w:t>(дода</w:t>
      </w:r>
      <w:r w:rsidR="00C07AA9">
        <w:rPr>
          <w:sz w:val="28"/>
          <w:szCs w:val="28"/>
          <w:lang w:val="uk-UA"/>
        </w:rPr>
        <w:t>ток 2</w:t>
      </w:r>
      <w:r>
        <w:rPr>
          <w:sz w:val="28"/>
          <w:szCs w:val="28"/>
          <w:lang w:val="uk-UA"/>
        </w:rPr>
        <w:t>).</w:t>
      </w:r>
    </w:p>
    <w:p w:rsidR="005E182D" w:rsidRDefault="00A0351A" w:rsidP="00A0351A">
      <w:pPr>
        <w:autoSpaceDE w:val="0"/>
        <w:autoSpaceDN w:val="0"/>
        <w:adjustRightInd w:val="0"/>
        <w:ind w:firstLine="720"/>
        <w:jc w:val="both"/>
        <w:rPr>
          <w:sz w:val="24"/>
          <w:szCs w:val="24"/>
          <w:lang w:val="uk-UA" w:eastAsia="uk-UA"/>
        </w:rPr>
      </w:pPr>
      <w:r w:rsidRPr="00FE02A3">
        <w:rPr>
          <w:sz w:val="28"/>
          <w:szCs w:val="28"/>
          <w:lang w:val="uk-UA"/>
        </w:rPr>
        <w:t>3</w:t>
      </w:r>
      <w:r w:rsidR="005E182D" w:rsidRPr="00FE02A3">
        <w:rPr>
          <w:sz w:val="28"/>
          <w:szCs w:val="28"/>
          <w:lang w:val="uk-UA"/>
        </w:rPr>
        <w:t xml:space="preserve">. Фінансування заходів Програми здійснювати </w:t>
      </w:r>
      <w:r w:rsidR="00EA1013" w:rsidRPr="00FE02A3">
        <w:rPr>
          <w:sz w:val="28"/>
          <w:szCs w:val="28"/>
          <w:lang w:val="uk-UA"/>
        </w:rPr>
        <w:t>в</w:t>
      </w:r>
      <w:r w:rsidR="005E182D" w:rsidRPr="00FE02A3">
        <w:rPr>
          <w:sz w:val="28"/>
          <w:szCs w:val="28"/>
          <w:lang w:val="uk-UA"/>
        </w:rPr>
        <w:t xml:space="preserve"> межах видатків, передбачених бюджетом </w:t>
      </w:r>
      <w:proofErr w:type="spellStart"/>
      <w:r w:rsidR="005E182D" w:rsidRPr="00FE02A3">
        <w:rPr>
          <w:sz w:val="28"/>
          <w:szCs w:val="28"/>
          <w:lang w:val="uk-UA"/>
        </w:rPr>
        <w:t>Червоногригорівської</w:t>
      </w:r>
      <w:proofErr w:type="spellEnd"/>
      <w:r w:rsidR="005E182D" w:rsidRPr="00FE02A3">
        <w:rPr>
          <w:sz w:val="28"/>
          <w:szCs w:val="28"/>
          <w:lang w:val="uk-UA"/>
        </w:rPr>
        <w:t xml:space="preserve"> селищної </w:t>
      </w:r>
      <w:r w:rsidR="005E182D" w:rsidRPr="00FE02A3">
        <w:rPr>
          <w:sz w:val="28"/>
          <w:szCs w:val="28"/>
          <w:lang w:val="uk-UA" w:eastAsia="uk-UA"/>
        </w:rPr>
        <w:t>територіальної громади</w:t>
      </w:r>
      <w:r w:rsidR="005E182D" w:rsidRPr="00FE02A3">
        <w:rPr>
          <w:sz w:val="28"/>
          <w:szCs w:val="28"/>
          <w:lang w:val="uk-UA"/>
        </w:rPr>
        <w:t xml:space="preserve"> ради на </w:t>
      </w:r>
      <w:r w:rsidR="00A83088" w:rsidRPr="00FE02A3">
        <w:rPr>
          <w:sz w:val="28"/>
          <w:szCs w:val="28"/>
          <w:lang w:val="uk-UA"/>
        </w:rPr>
        <w:t xml:space="preserve">2024-2025 роки </w:t>
      </w:r>
      <w:r w:rsidR="005E182D" w:rsidRPr="00FE02A3">
        <w:rPr>
          <w:sz w:val="28"/>
          <w:szCs w:val="28"/>
          <w:lang w:val="uk-UA" w:eastAsia="uk-UA"/>
        </w:rPr>
        <w:t>та інші джерела фінансування, не заборонені законодавством</w:t>
      </w:r>
      <w:r w:rsidR="005E182D" w:rsidRPr="00FE02A3">
        <w:rPr>
          <w:sz w:val="28"/>
          <w:szCs w:val="28"/>
          <w:lang w:val="uk-UA"/>
        </w:rPr>
        <w:t>.</w:t>
      </w:r>
      <w:r w:rsidR="005E182D">
        <w:rPr>
          <w:sz w:val="24"/>
          <w:szCs w:val="24"/>
          <w:lang w:val="uk-UA" w:eastAsia="uk-UA"/>
        </w:rPr>
        <w:t xml:space="preserve"> </w:t>
      </w:r>
    </w:p>
    <w:p w:rsidR="005E182D" w:rsidRDefault="00FA3FB6" w:rsidP="00A0351A">
      <w:pPr>
        <w:autoSpaceDE w:val="0"/>
        <w:autoSpaceDN w:val="0"/>
        <w:adjustRightInd w:val="0"/>
        <w:ind w:firstLine="720"/>
        <w:jc w:val="both"/>
        <w:rPr>
          <w:sz w:val="24"/>
          <w:szCs w:val="24"/>
          <w:lang w:val="uk-UA" w:eastAsia="uk-UA"/>
        </w:rPr>
      </w:pPr>
      <w:r w:rsidRPr="00C07AA9">
        <w:rPr>
          <w:sz w:val="28"/>
          <w:szCs w:val="28"/>
          <w:lang w:val="uk-UA" w:eastAsia="uk-UA"/>
        </w:rPr>
        <w:t>4</w:t>
      </w:r>
      <w:r w:rsidR="005E182D" w:rsidRPr="00C07AA9">
        <w:rPr>
          <w:sz w:val="28"/>
          <w:szCs w:val="28"/>
          <w:lang w:val="uk-UA" w:eastAsia="uk-UA"/>
        </w:rPr>
        <w:t>. Виконкому селищної ради забезпечити виконання Плану заходів Програми.</w:t>
      </w:r>
    </w:p>
    <w:p w:rsidR="005E182D" w:rsidRDefault="00FA3FB6" w:rsidP="00FA3FB6">
      <w:pPr>
        <w:shd w:val="clear" w:color="auto" w:fill="FFFFFF"/>
        <w:tabs>
          <w:tab w:val="left" w:pos="9355"/>
        </w:tabs>
        <w:autoSpaceDE w:val="0"/>
        <w:autoSpaceDN w:val="0"/>
        <w:ind w:right="-5" w:firstLine="720"/>
        <w:jc w:val="both"/>
        <w:rPr>
          <w:sz w:val="28"/>
          <w:szCs w:val="28"/>
          <w:lang w:val="uk-UA"/>
        </w:rPr>
      </w:pPr>
      <w:r>
        <w:rPr>
          <w:sz w:val="28"/>
          <w:szCs w:val="28"/>
          <w:lang w:val="uk-UA"/>
        </w:rPr>
        <w:t>5</w:t>
      </w:r>
      <w:r w:rsidR="005E182D">
        <w:rPr>
          <w:sz w:val="28"/>
          <w:szCs w:val="28"/>
          <w:lang w:val="uk-UA"/>
        </w:rPr>
        <w:t xml:space="preserve">. </w:t>
      </w:r>
      <w:r w:rsidR="005E182D" w:rsidRPr="001E4E2F">
        <w:rPr>
          <w:sz w:val="28"/>
          <w:szCs w:val="28"/>
          <w:lang w:val="uk-UA"/>
        </w:rPr>
        <w:t xml:space="preserve">Контроль за виконанням </w:t>
      </w:r>
      <w:r w:rsidR="00A83088">
        <w:rPr>
          <w:sz w:val="28"/>
          <w:szCs w:val="28"/>
          <w:lang w:val="uk-UA"/>
        </w:rPr>
        <w:t>цього</w:t>
      </w:r>
      <w:r w:rsidR="005E182D" w:rsidRPr="001E4E2F">
        <w:rPr>
          <w:sz w:val="28"/>
          <w:szCs w:val="28"/>
          <w:lang w:val="uk-UA"/>
        </w:rPr>
        <w:t xml:space="preserve"> рішення покласти на постійні</w:t>
      </w:r>
      <w:r w:rsidRPr="001E4E2F">
        <w:rPr>
          <w:sz w:val="28"/>
          <w:szCs w:val="28"/>
          <w:lang w:val="uk-UA"/>
        </w:rPr>
        <w:t xml:space="preserve"> </w:t>
      </w:r>
      <w:r w:rsidR="005E182D" w:rsidRPr="001E4E2F">
        <w:rPr>
          <w:sz w:val="28"/>
          <w:szCs w:val="28"/>
          <w:lang w:val="uk-UA"/>
        </w:rPr>
        <w:t xml:space="preserve">комісії селищної ради з питань </w:t>
      </w:r>
      <w:r w:rsidR="001E4E2F">
        <w:rPr>
          <w:sz w:val="28"/>
          <w:szCs w:val="28"/>
          <w:lang w:val="uk-UA"/>
        </w:rPr>
        <w:t>фінансів, бюджету, планування соціально-економічного</w:t>
      </w:r>
      <w:r w:rsidR="005E182D" w:rsidRPr="001E4E2F">
        <w:rPr>
          <w:sz w:val="28"/>
          <w:szCs w:val="28"/>
          <w:lang w:val="uk-UA"/>
        </w:rPr>
        <w:t xml:space="preserve"> розвитку, </w:t>
      </w:r>
      <w:r w:rsidR="001E4E2F">
        <w:rPr>
          <w:sz w:val="28"/>
          <w:szCs w:val="28"/>
          <w:lang w:val="uk-UA"/>
        </w:rPr>
        <w:t>інвестицій (</w:t>
      </w:r>
      <w:r w:rsidR="00A83088">
        <w:rPr>
          <w:sz w:val="28"/>
          <w:szCs w:val="28"/>
          <w:lang w:val="uk-UA"/>
        </w:rPr>
        <w:t>Науменко</w:t>
      </w:r>
      <w:r w:rsidR="001E4E2F">
        <w:rPr>
          <w:sz w:val="28"/>
          <w:szCs w:val="28"/>
          <w:lang w:val="uk-UA"/>
        </w:rPr>
        <w:t xml:space="preserve">); </w:t>
      </w:r>
      <w:r w:rsidR="005E182D" w:rsidRPr="001E4E2F">
        <w:rPr>
          <w:sz w:val="28"/>
          <w:szCs w:val="28"/>
          <w:lang w:val="uk-UA"/>
        </w:rPr>
        <w:t xml:space="preserve">з питань земельних відносин, </w:t>
      </w:r>
      <w:r w:rsidR="001E4E2F">
        <w:rPr>
          <w:sz w:val="28"/>
          <w:szCs w:val="28"/>
          <w:lang w:val="uk-UA"/>
        </w:rPr>
        <w:t>природокористування, планування територій, будівництва, архітектури та благоустрою (</w:t>
      </w:r>
      <w:proofErr w:type="spellStart"/>
      <w:r w:rsidR="001E4E2F">
        <w:rPr>
          <w:sz w:val="28"/>
          <w:szCs w:val="28"/>
          <w:lang w:val="uk-UA"/>
        </w:rPr>
        <w:t>Саларьов</w:t>
      </w:r>
      <w:proofErr w:type="spellEnd"/>
      <w:r w:rsidR="001E4E2F">
        <w:rPr>
          <w:sz w:val="28"/>
          <w:szCs w:val="28"/>
          <w:lang w:val="uk-UA"/>
        </w:rPr>
        <w:t>).</w:t>
      </w:r>
      <w:r w:rsidR="005E182D">
        <w:rPr>
          <w:sz w:val="28"/>
          <w:szCs w:val="28"/>
          <w:lang w:val="uk-UA"/>
        </w:rPr>
        <w:t xml:space="preserve"> </w:t>
      </w:r>
    </w:p>
    <w:p w:rsidR="00A545E9" w:rsidRDefault="00A545E9" w:rsidP="00A545E9">
      <w:pPr>
        <w:rPr>
          <w:sz w:val="28"/>
          <w:szCs w:val="28"/>
          <w:lang w:val="uk-UA"/>
        </w:rPr>
      </w:pPr>
    </w:p>
    <w:p w:rsidR="00A545E9" w:rsidRDefault="00A545E9" w:rsidP="00A545E9">
      <w:pPr>
        <w:rPr>
          <w:sz w:val="28"/>
          <w:szCs w:val="28"/>
          <w:lang w:val="uk-UA"/>
        </w:rPr>
      </w:pPr>
      <w:r>
        <w:rPr>
          <w:sz w:val="28"/>
          <w:szCs w:val="28"/>
          <w:lang w:val="uk-UA"/>
        </w:rPr>
        <w:t>Селищний голова                                                            Олександр ПРОКОПЕНКО</w:t>
      </w:r>
    </w:p>
    <w:p w:rsidR="00C07AA9" w:rsidRDefault="00C07AA9" w:rsidP="00A83088">
      <w:pPr>
        <w:shd w:val="clear" w:color="auto" w:fill="FFFFFF"/>
        <w:ind w:firstLine="5670"/>
        <w:rPr>
          <w:rFonts w:eastAsia="Times New Roman"/>
          <w:bCs/>
          <w:color w:val="000000"/>
          <w:sz w:val="28"/>
          <w:szCs w:val="28"/>
          <w:lang w:val="uk-UA" w:eastAsia="uk-UA"/>
        </w:rPr>
      </w:pPr>
      <w:r>
        <w:rPr>
          <w:rFonts w:eastAsia="Times New Roman"/>
          <w:bCs/>
          <w:color w:val="000000"/>
          <w:sz w:val="28"/>
          <w:szCs w:val="28"/>
          <w:lang w:val="uk-UA" w:eastAsia="uk-UA"/>
        </w:rPr>
        <w:lastRenderedPageBreak/>
        <w:t>Додаток 1</w:t>
      </w:r>
    </w:p>
    <w:p w:rsidR="00C07AA9" w:rsidRPr="00EA1013" w:rsidRDefault="00EA1013" w:rsidP="00A83088">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ЗАТВЕРДЖЕНО</w:t>
      </w:r>
    </w:p>
    <w:p w:rsidR="00EA1013" w:rsidRPr="00EA1013" w:rsidRDefault="00EA1013" w:rsidP="00A83088">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 xml:space="preserve">Рішення </w:t>
      </w:r>
      <w:proofErr w:type="spellStart"/>
      <w:r w:rsidRPr="00EA1013">
        <w:rPr>
          <w:rFonts w:eastAsia="Times New Roman"/>
          <w:bCs/>
          <w:color w:val="000000"/>
          <w:sz w:val="28"/>
          <w:szCs w:val="28"/>
          <w:lang w:val="uk-UA" w:eastAsia="uk-UA"/>
        </w:rPr>
        <w:t>Червоногригорівської</w:t>
      </w:r>
      <w:proofErr w:type="spellEnd"/>
    </w:p>
    <w:p w:rsidR="00EA1013" w:rsidRPr="00EA1013" w:rsidRDefault="00EA1013" w:rsidP="00A83088">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селищної ради</w:t>
      </w:r>
    </w:p>
    <w:p w:rsidR="00EA1013" w:rsidRPr="00EA1013" w:rsidRDefault="00EA1013" w:rsidP="00A83088">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 xml:space="preserve">від </w:t>
      </w:r>
      <w:r w:rsidR="00A83088">
        <w:rPr>
          <w:rFonts w:eastAsia="Times New Roman"/>
          <w:bCs/>
          <w:color w:val="000000"/>
          <w:sz w:val="28"/>
          <w:szCs w:val="28"/>
          <w:lang w:val="uk-UA" w:eastAsia="uk-UA"/>
        </w:rPr>
        <w:t>15</w:t>
      </w:r>
      <w:r w:rsidRPr="00EA1013">
        <w:rPr>
          <w:rFonts w:eastAsia="Times New Roman"/>
          <w:bCs/>
          <w:color w:val="000000"/>
          <w:sz w:val="28"/>
          <w:szCs w:val="28"/>
          <w:lang w:val="uk-UA" w:eastAsia="uk-UA"/>
        </w:rPr>
        <w:t xml:space="preserve"> грудня 202</w:t>
      </w:r>
      <w:r w:rsidR="00A83088">
        <w:rPr>
          <w:rFonts w:eastAsia="Times New Roman"/>
          <w:bCs/>
          <w:color w:val="000000"/>
          <w:sz w:val="28"/>
          <w:szCs w:val="28"/>
          <w:lang w:val="uk-UA" w:eastAsia="uk-UA"/>
        </w:rPr>
        <w:t>3</w:t>
      </w:r>
      <w:r w:rsidRPr="00EA1013">
        <w:rPr>
          <w:rFonts w:eastAsia="Times New Roman"/>
          <w:bCs/>
          <w:color w:val="000000"/>
          <w:sz w:val="28"/>
          <w:szCs w:val="28"/>
          <w:lang w:val="uk-UA" w:eastAsia="uk-UA"/>
        </w:rPr>
        <w:t xml:space="preserve"> року</w:t>
      </w:r>
    </w:p>
    <w:p w:rsidR="005E182D" w:rsidRDefault="00EA1013" w:rsidP="00A83088">
      <w:pPr>
        <w:autoSpaceDE w:val="0"/>
        <w:autoSpaceDN w:val="0"/>
        <w:adjustRightInd w:val="0"/>
        <w:ind w:firstLine="5670"/>
        <w:rPr>
          <w:sz w:val="28"/>
          <w:szCs w:val="28"/>
          <w:lang w:val="uk-UA"/>
        </w:rPr>
      </w:pPr>
      <w:r w:rsidRPr="003614EC">
        <w:rPr>
          <w:rFonts w:eastAsia="Times New Roman"/>
          <w:bCs/>
          <w:color w:val="000000"/>
          <w:sz w:val="28"/>
          <w:szCs w:val="28"/>
          <w:lang w:eastAsia="uk-UA"/>
        </w:rPr>
        <w:t xml:space="preserve">№ </w:t>
      </w:r>
      <w:r w:rsidR="00A545E9">
        <w:rPr>
          <w:rFonts w:eastAsia="Times New Roman"/>
          <w:bCs/>
          <w:color w:val="000000"/>
          <w:sz w:val="28"/>
          <w:szCs w:val="28"/>
          <w:lang w:val="uk-UA" w:eastAsia="uk-UA"/>
        </w:rPr>
        <w:t>1323</w:t>
      </w:r>
      <w:r w:rsidR="00D15C24">
        <w:rPr>
          <w:rFonts w:eastAsia="Times New Roman"/>
          <w:bCs/>
          <w:color w:val="000000"/>
          <w:sz w:val="28"/>
          <w:szCs w:val="28"/>
          <w:lang w:val="uk-UA" w:eastAsia="uk-UA"/>
        </w:rPr>
        <w:t xml:space="preserve"> </w:t>
      </w:r>
      <w:r>
        <w:rPr>
          <w:rFonts w:eastAsia="Times New Roman"/>
          <w:bCs/>
          <w:color w:val="000000"/>
          <w:sz w:val="28"/>
          <w:szCs w:val="28"/>
          <w:lang w:eastAsia="uk-UA"/>
        </w:rPr>
        <w:t>-</w:t>
      </w:r>
      <w:r w:rsidR="00D15C24">
        <w:rPr>
          <w:rFonts w:eastAsia="Times New Roman"/>
          <w:bCs/>
          <w:color w:val="000000"/>
          <w:sz w:val="28"/>
          <w:szCs w:val="28"/>
          <w:lang w:val="uk-UA" w:eastAsia="uk-UA"/>
        </w:rPr>
        <w:t xml:space="preserve"> </w:t>
      </w:r>
      <w:r w:rsidR="00A83088">
        <w:rPr>
          <w:rFonts w:eastAsia="Times New Roman"/>
          <w:bCs/>
          <w:color w:val="000000"/>
          <w:sz w:val="28"/>
          <w:szCs w:val="28"/>
          <w:lang w:val="uk-UA" w:eastAsia="uk-UA"/>
        </w:rPr>
        <w:t>36</w:t>
      </w:r>
      <w:r w:rsidRPr="003614EC">
        <w:rPr>
          <w:rFonts w:eastAsia="Times New Roman"/>
          <w:bCs/>
          <w:color w:val="000000"/>
          <w:sz w:val="28"/>
          <w:szCs w:val="28"/>
          <w:lang w:eastAsia="uk-UA"/>
        </w:rPr>
        <w:t>/</w:t>
      </w:r>
      <w:r w:rsidRPr="003614EC">
        <w:rPr>
          <w:sz w:val="28"/>
          <w:szCs w:val="28"/>
          <w:lang w:val="en-US"/>
        </w:rPr>
        <w:t>V</w:t>
      </w:r>
      <w:r w:rsidRPr="003614EC">
        <w:rPr>
          <w:sz w:val="28"/>
          <w:szCs w:val="28"/>
        </w:rPr>
        <w:t>ІІІ</w:t>
      </w:r>
    </w:p>
    <w:p w:rsidR="00EA1013" w:rsidRDefault="00EA1013" w:rsidP="00EA1013">
      <w:pPr>
        <w:autoSpaceDE w:val="0"/>
        <w:autoSpaceDN w:val="0"/>
        <w:adjustRightInd w:val="0"/>
        <w:rPr>
          <w:sz w:val="28"/>
          <w:szCs w:val="28"/>
          <w:lang w:val="uk-UA"/>
        </w:rPr>
      </w:pPr>
    </w:p>
    <w:p w:rsidR="00EA1013" w:rsidRPr="00EA1013" w:rsidRDefault="00EA1013" w:rsidP="00EA1013">
      <w:pPr>
        <w:autoSpaceDE w:val="0"/>
        <w:autoSpaceDN w:val="0"/>
        <w:adjustRightInd w:val="0"/>
        <w:rPr>
          <w:sz w:val="28"/>
          <w:szCs w:val="28"/>
          <w:lang w:val="uk-UA" w:eastAsia="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A83088" w:rsidRDefault="00A83088"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Default="00D15C24" w:rsidP="00087FEB">
      <w:pPr>
        <w:pStyle w:val="a4"/>
        <w:spacing w:before="0" w:beforeAutospacing="0" w:after="0" w:afterAutospacing="0"/>
        <w:jc w:val="center"/>
        <w:rPr>
          <w:b/>
          <w:sz w:val="28"/>
          <w:szCs w:val="28"/>
          <w:lang w:val="uk-UA"/>
        </w:rPr>
      </w:pPr>
    </w:p>
    <w:p w:rsidR="00D15C24" w:rsidRPr="00D15C24" w:rsidRDefault="00D15C24" w:rsidP="00087FEB">
      <w:pPr>
        <w:pStyle w:val="a4"/>
        <w:spacing w:before="0" w:beforeAutospacing="0" w:after="0" w:afterAutospacing="0"/>
        <w:jc w:val="center"/>
        <w:rPr>
          <w:b/>
          <w:sz w:val="28"/>
          <w:szCs w:val="28"/>
          <w:lang w:val="uk-UA"/>
        </w:rPr>
      </w:pPr>
      <w:r w:rsidRPr="00D15C24">
        <w:rPr>
          <w:b/>
          <w:sz w:val="28"/>
          <w:szCs w:val="28"/>
          <w:lang w:val="uk-UA"/>
        </w:rPr>
        <w:t>ПРОГРАМА</w:t>
      </w:r>
    </w:p>
    <w:p w:rsidR="005E182D" w:rsidRPr="00D15C24" w:rsidRDefault="00D15C24" w:rsidP="00087FEB">
      <w:pPr>
        <w:pStyle w:val="a4"/>
        <w:spacing w:before="0" w:beforeAutospacing="0" w:after="0" w:afterAutospacing="0"/>
        <w:jc w:val="center"/>
        <w:rPr>
          <w:rStyle w:val="a3"/>
          <w:b w:val="0"/>
          <w:lang w:val="uk-UA"/>
        </w:rPr>
      </w:pPr>
      <w:r w:rsidRPr="00D15C24">
        <w:rPr>
          <w:b/>
          <w:sz w:val="28"/>
          <w:szCs w:val="28"/>
          <w:lang w:val="uk-UA"/>
        </w:rPr>
        <w:t xml:space="preserve"> благоустрою населених пунктів </w:t>
      </w:r>
      <w:proofErr w:type="spellStart"/>
      <w:r w:rsidRPr="00D15C24">
        <w:rPr>
          <w:b/>
          <w:sz w:val="28"/>
          <w:szCs w:val="28"/>
          <w:lang w:val="uk-UA"/>
        </w:rPr>
        <w:t>Червоногригорівської</w:t>
      </w:r>
      <w:proofErr w:type="spellEnd"/>
      <w:r w:rsidRPr="00D15C24">
        <w:rPr>
          <w:b/>
          <w:sz w:val="28"/>
          <w:szCs w:val="28"/>
          <w:lang w:val="uk-UA"/>
        </w:rPr>
        <w:t xml:space="preserve"> селищної територіальної громади на 202</w:t>
      </w:r>
      <w:r w:rsidR="00A83088">
        <w:rPr>
          <w:b/>
          <w:sz w:val="28"/>
          <w:szCs w:val="28"/>
          <w:lang w:val="uk-UA"/>
        </w:rPr>
        <w:t>4-2025</w:t>
      </w:r>
      <w:r w:rsidRPr="00D15C24">
        <w:rPr>
          <w:b/>
          <w:sz w:val="28"/>
          <w:szCs w:val="28"/>
          <w:lang w:val="uk-UA"/>
        </w:rPr>
        <w:t xml:space="preserve"> р</w:t>
      </w:r>
      <w:r w:rsidR="00A83088">
        <w:rPr>
          <w:b/>
          <w:sz w:val="28"/>
          <w:szCs w:val="28"/>
          <w:lang w:val="uk-UA"/>
        </w:rPr>
        <w:t>о</w:t>
      </w:r>
      <w:r w:rsidRPr="00D15C24">
        <w:rPr>
          <w:b/>
          <w:sz w:val="28"/>
          <w:szCs w:val="28"/>
          <w:lang w:val="uk-UA"/>
        </w:rPr>
        <w:t>к</w:t>
      </w:r>
      <w:r w:rsidR="00A83088">
        <w:rPr>
          <w:b/>
          <w:sz w:val="28"/>
          <w:szCs w:val="28"/>
          <w:lang w:val="uk-UA"/>
        </w:rPr>
        <w:t>и</w:t>
      </w:r>
    </w:p>
    <w:p w:rsidR="005E182D" w:rsidRDefault="005E182D"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C07AA9" w:rsidRDefault="00C07AA9" w:rsidP="00D15C24">
      <w:pPr>
        <w:pStyle w:val="a4"/>
        <w:spacing w:before="0" w:beforeAutospacing="0" w:after="0" w:afterAutospacing="0"/>
        <w:jc w:val="center"/>
        <w:rPr>
          <w:rStyle w:val="a3"/>
          <w:b w:val="0"/>
          <w:sz w:val="28"/>
          <w:szCs w:val="28"/>
          <w:lang w:val="uk-UA"/>
        </w:rPr>
      </w:pPr>
    </w:p>
    <w:p w:rsidR="00C07AA9" w:rsidRDefault="00C07AA9" w:rsidP="00D15C24">
      <w:pPr>
        <w:pStyle w:val="a4"/>
        <w:spacing w:before="0" w:beforeAutospacing="0" w:after="0" w:afterAutospacing="0"/>
        <w:jc w:val="center"/>
        <w:rPr>
          <w:rStyle w:val="a3"/>
          <w:b w:val="0"/>
          <w:sz w:val="28"/>
          <w:szCs w:val="28"/>
          <w:lang w:val="uk-UA"/>
        </w:rPr>
      </w:pPr>
    </w:p>
    <w:p w:rsidR="00C07AA9" w:rsidRDefault="00C07AA9" w:rsidP="00D15C24">
      <w:pPr>
        <w:pStyle w:val="a4"/>
        <w:spacing w:before="0" w:beforeAutospacing="0" w:after="0" w:afterAutospacing="0"/>
        <w:jc w:val="center"/>
        <w:rPr>
          <w:rStyle w:val="a3"/>
          <w:b w:val="0"/>
          <w:sz w:val="28"/>
          <w:szCs w:val="28"/>
          <w:lang w:val="uk-UA"/>
        </w:rPr>
      </w:pPr>
    </w:p>
    <w:p w:rsidR="00D15C24" w:rsidRDefault="00A83088" w:rsidP="00D15C24">
      <w:pPr>
        <w:pStyle w:val="a4"/>
        <w:spacing w:before="0" w:beforeAutospacing="0" w:after="0" w:afterAutospacing="0"/>
        <w:jc w:val="center"/>
        <w:rPr>
          <w:rStyle w:val="a3"/>
          <w:b w:val="0"/>
          <w:sz w:val="28"/>
          <w:szCs w:val="28"/>
          <w:lang w:val="uk-UA"/>
        </w:rPr>
      </w:pPr>
      <w:proofErr w:type="spellStart"/>
      <w:r>
        <w:rPr>
          <w:rStyle w:val="a3"/>
          <w:b w:val="0"/>
          <w:sz w:val="28"/>
          <w:szCs w:val="28"/>
          <w:lang w:val="uk-UA"/>
        </w:rPr>
        <w:t>смт</w:t>
      </w:r>
      <w:proofErr w:type="spellEnd"/>
      <w:r>
        <w:rPr>
          <w:rStyle w:val="a3"/>
          <w:b w:val="0"/>
          <w:sz w:val="28"/>
          <w:szCs w:val="28"/>
          <w:lang w:val="uk-UA"/>
        </w:rPr>
        <w:t xml:space="preserve"> </w:t>
      </w:r>
      <w:proofErr w:type="spellStart"/>
      <w:r w:rsidR="00D15C24">
        <w:rPr>
          <w:rStyle w:val="a3"/>
          <w:b w:val="0"/>
          <w:sz w:val="28"/>
          <w:szCs w:val="28"/>
          <w:lang w:val="uk-UA"/>
        </w:rPr>
        <w:t>Червоногригорівка</w:t>
      </w:r>
      <w:proofErr w:type="spellEnd"/>
    </w:p>
    <w:p w:rsidR="00D15C24" w:rsidRPr="00D15C24" w:rsidRDefault="00D15C24" w:rsidP="00D15C24">
      <w:pPr>
        <w:pStyle w:val="a4"/>
        <w:spacing w:before="0" w:beforeAutospacing="0" w:after="0" w:afterAutospacing="0"/>
        <w:jc w:val="center"/>
        <w:rPr>
          <w:rStyle w:val="a3"/>
          <w:b w:val="0"/>
          <w:sz w:val="28"/>
          <w:szCs w:val="28"/>
          <w:lang w:val="uk-UA"/>
        </w:rPr>
      </w:pPr>
      <w:r>
        <w:rPr>
          <w:rStyle w:val="a3"/>
          <w:b w:val="0"/>
          <w:sz w:val="28"/>
          <w:szCs w:val="28"/>
          <w:lang w:val="uk-UA"/>
        </w:rPr>
        <w:lastRenderedPageBreak/>
        <w:t>ПАСПОРТ</w:t>
      </w:r>
    </w:p>
    <w:p w:rsidR="00D15C24" w:rsidRDefault="00D15C24" w:rsidP="00D15C24">
      <w:pPr>
        <w:pStyle w:val="a4"/>
        <w:spacing w:before="0" w:beforeAutospacing="0" w:after="0" w:afterAutospacing="0"/>
        <w:jc w:val="center"/>
        <w:rPr>
          <w:sz w:val="28"/>
          <w:szCs w:val="28"/>
          <w:lang w:val="uk-UA"/>
        </w:rPr>
      </w:pPr>
      <w:r w:rsidRPr="0095508A">
        <w:rPr>
          <w:sz w:val="28"/>
          <w:szCs w:val="28"/>
          <w:lang w:val="uk-UA"/>
        </w:rPr>
        <w:t>Програм</w:t>
      </w:r>
      <w:r>
        <w:rPr>
          <w:sz w:val="28"/>
          <w:szCs w:val="28"/>
          <w:lang w:val="uk-UA"/>
        </w:rPr>
        <w:t>и благоустрою</w:t>
      </w:r>
      <w:r w:rsidRPr="0095508A">
        <w:rPr>
          <w:sz w:val="28"/>
          <w:szCs w:val="28"/>
          <w:lang w:val="uk-UA"/>
        </w:rPr>
        <w:t xml:space="preserve"> </w:t>
      </w:r>
      <w:r>
        <w:rPr>
          <w:sz w:val="28"/>
          <w:szCs w:val="28"/>
          <w:lang w:val="uk-UA"/>
        </w:rPr>
        <w:t xml:space="preserve">населених пунктів </w:t>
      </w:r>
      <w:proofErr w:type="spellStart"/>
      <w:r>
        <w:rPr>
          <w:sz w:val="28"/>
          <w:szCs w:val="28"/>
          <w:lang w:val="uk-UA"/>
        </w:rPr>
        <w:t>Червоногригорівської</w:t>
      </w:r>
      <w:proofErr w:type="spellEnd"/>
      <w:r>
        <w:rPr>
          <w:sz w:val="28"/>
          <w:szCs w:val="28"/>
          <w:lang w:val="uk-UA"/>
        </w:rPr>
        <w:t xml:space="preserve"> селищної територіальної громади </w:t>
      </w:r>
      <w:r w:rsidRPr="0095508A">
        <w:rPr>
          <w:sz w:val="28"/>
          <w:szCs w:val="28"/>
          <w:lang w:val="uk-UA"/>
        </w:rPr>
        <w:t>на 202</w:t>
      </w:r>
      <w:r w:rsidR="00E25CD1">
        <w:rPr>
          <w:sz w:val="28"/>
          <w:szCs w:val="28"/>
          <w:lang w:val="uk-UA"/>
        </w:rPr>
        <w:t>4-2025</w:t>
      </w:r>
      <w:r>
        <w:rPr>
          <w:sz w:val="28"/>
          <w:szCs w:val="28"/>
          <w:lang w:val="uk-UA"/>
        </w:rPr>
        <w:t xml:space="preserve"> р</w:t>
      </w:r>
      <w:r w:rsidR="00E25CD1">
        <w:rPr>
          <w:sz w:val="28"/>
          <w:szCs w:val="28"/>
          <w:lang w:val="uk-UA"/>
        </w:rPr>
        <w:t>о</w:t>
      </w:r>
      <w:r>
        <w:rPr>
          <w:sz w:val="28"/>
          <w:szCs w:val="28"/>
          <w:lang w:val="uk-UA"/>
        </w:rPr>
        <w:t>к</w:t>
      </w:r>
      <w:r w:rsidR="00E25CD1">
        <w:rPr>
          <w:sz w:val="28"/>
          <w:szCs w:val="28"/>
          <w:lang w:val="uk-UA"/>
        </w:rPr>
        <w:t>и</w:t>
      </w:r>
    </w:p>
    <w:p w:rsidR="00CD21A9" w:rsidRDefault="00CD21A9" w:rsidP="00D15C24">
      <w:pPr>
        <w:pStyle w:val="a4"/>
        <w:spacing w:before="0" w:beforeAutospacing="0" w:after="0" w:afterAutospacing="0"/>
        <w:jc w:val="center"/>
        <w:rPr>
          <w:sz w:val="28"/>
          <w:szCs w:val="28"/>
          <w:lang w:val="uk-UA"/>
        </w:rPr>
      </w:pPr>
    </w:p>
    <w:p w:rsidR="00D15C24" w:rsidRDefault="00D15C24" w:rsidP="00D15C24">
      <w:pPr>
        <w:pStyle w:val="a4"/>
        <w:spacing w:before="0" w:beforeAutospacing="0" w:after="0" w:afterAutospacing="0"/>
        <w:jc w:val="center"/>
        <w:rPr>
          <w:rStyle w:val="a3"/>
          <w:sz w:val="28"/>
          <w:szCs w:val="28"/>
          <w:lang w:val="uk-UA"/>
        </w:rPr>
      </w:pPr>
    </w:p>
    <w:tbl>
      <w:tblPr>
        <w:tblStyle w:val="a8"/>
        <w:tblW w:w="0" w:type="auto"/>
        <w:tblLook w:val="04A0" w:firstRow="1" w:lastRow="0" w:firstColumn="1" w:lastColumn="0" w:noHBand="0" w:noVBand="1"/>
      </w:tblPr>
      <w:tblGrid>
        <w:gridCol w:w="648"/>
        <w:gridCol w:w="4860"/>
        <w:gridCol w:w="4346"/>
      </w:tblGrid>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1.</w:t>
            </w:r>
          </w:p>
        </w:tc>
        <w:tc>
          <w:tcPr>
            <w:tcW w:w="4860" w:type="dxa"/>
          </w:tcPr>
          <w:p w:rsidR="00525C39" w:rsidRDefault="00525C39" w:rsidP="00E25CD1">
            <w:pPr>
              <w:pStyle w:val="a4"/>
              <w:spacing w:before="0" w:beforeAutospacing="0" w:after="0" w:afterAutospacing="0"/>
              <w:rPr>
                <w:rStyle w:val="a3"/>
                <w:sz w:val="28"/>
                <w:szCs w:val="28"/>
                <w:lang w:val="uk-UA"/>
              </w:rPr>
            </w:pPr>
            <w:proofErr w:type="spellStart"/>
            <w:r w:rsidRPr="00D15C24">
              <w:rPr>
                <w:sz w:val="28"/>
                <w:szCs w:val="28"/>
              </w:rPr>
              <w:t>Ініціатор</w:t>
            </w:r>
            <w:proofErr w:type="spellEnd"/>
            <w:r w:rsidRPr="00D15C24">
              <w:rPr>
                <w:sz w:val="28"/>
                <w:szCs w:val="28"/>
              </w:rPr>
              <w:t xml:space="preserve"> </w:t>
            </w:r>
            <w:proofErr w:type="spellStart"/>
            <w:r w:rsidRPr="00D15C24">
              <w:rPr>
                <w:sz w:val="28"/>
                <w:szCs w:val="28"/>
              </w:rPr>
              <w:t>розроблення</w:t>
            </w:r>
            <w:proofErr w:type="spellEnd"/>
            <w:r w:rsidRPr="00D15C24">
              <w:rPr>
                <w:sz w:val="28"/>
                <w:szCs w:val="28"/>
              </w:rPr>
              <w:t xml:space="preserve"> </w:t>
            </w:r>
            <w:proofErr w:type="spellStart"/>
            <w:r w:rsidRPr="00D15C24">
              <w:rPr>
                <w:sz w:val="28"/>
                <w:szCs w:val="28"/>
              </w:rPr>
              <w:t>програми</w:t>
            </w:r>
            <w:proofErr w:type="spellEnd"/>
          </w:p>
        </w:tc>
        <w:tc>
          <w:tcPr>
            <w:tcW w:w="4346" w:type="dxa"/>
          </w:tcPr>
          <w:p w:rsidR="00525C39" w:rsidRDefault="00525C39" w:rsidP="00D15C24">
            <w:pPr>
              <w:pStyle w:val="a4"/>
              <w:spacing w:before="0" w:beforeAutospacing="0" w:after="0" w:afterAutospacing="0"/>
              <w:jc w:val="center"/>
              <w:rPr>
                <w:rStyle w:val="a3"/>
                <w:sz w:val="28"/>
                <w:szCs w:val="28"/>
                <w:lang w:val="uk-UA"/>
              </w:rPr>
            </w:pPr>
            <w:r w:rsidRPr="00D15C24">
              <w:rPr>
                <w:sz w:val="28"/>
                <w:szCs w:val="28"/>
                <w:lang w:val="uk-UA"/>
              </w:rPr>
              <w:t xml:space="preserve">Виконавчий комітет </w:t>
            </w:r>
            <w:proofErr w:type="spellStart"/>
            <w:r w:rsidRPr="00D15C24">
              <w:rPr>
                <w:sz w:val="28"/>
                <w:szCs w:val="28"/>
                <w:lang w:val="uk-UA"/>
              </w:rPr>
              <w:t>Червоногригорівської</w:t>
            </w:r>
            <w:proofErr w:type="spellEnd"/>
            <w:r w:rsidRPr="00D15C24">
              <w:rPr>
                <w:sz w:val="28"/>
                <w:szCs w:val="28"/>
                <w:lang w:val="uk-UA"/>
              </w:rPr>
              <w:t xml:space="preserve"> селищної ради</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2.</w:t>
            </w:r>
          </w:p>
        </w:tc>
        <w:tc>
          <w:tcPr>
            <w:tcW w:w="4860" w:type="dxa"/>
          </w:tcPr>
          <w:p w:rsidR="00525C39" w:rsidRDefault="00525C39" w:rsidP="00E25CD1">
            <w:pPr>
              <w:pStyle w:val="a4"/>
              <w:spacing w:before="0" w:beforeAutospacing="0" w:after="0" w:afterAutospacing="0"/>
              <w:rPr>
                <w:rStyle w:val="a3"/>
                <w:sz w:val="28"/>
                <w:szCs w:val="28"/>
                <w:lang w:val="uk-UA"/>
              </w:rPr>
            </w:pPr>
            <w:proofErr w:type="spellStart"/>
            <w:r w:rsidRPr="00D15C24">
              <w:rPr>
                <w:sz w:val="28"/>
                <w:szCs w:val="28"/>
                <w:lang w:val="uk-UA"/>
              </w:rPr>
              <w:t>Розпоряд</w:t>
            </w:r>
            <w:proofErr w:type="spellEnd"/>
            <w:r w:rsidRPr="00D15C24">
              <w:rPr>
                <w:sz w:val="28"/>
                <w:szCs w:val="28"/>
              </w:rPr>
              <w:t>ч</w:t>
            </w:r>
            <w:proofErr w:type="spellStart"/>
            <w:r w:rsidRPr="00D15C24">
              <w:rPr>
                <w:sz w:val="28"/>
                <w:szCs w:val="28"/>
                <w:lang w:val="uk-UA"/>
              </w:rPr>
              <w:t>ий</w:t>
            </w:r>
            <w:proofErr w:type="spellEnd"/>
            <w:r w:rsidRPr="00D15C24">
              <w:rPr>
                <w:sz w:val="28"/>
                <w:szCs w:val="28"/>
              </w:rPr>
              <w:t xml:space="preserve"> документ про </w:t>
            </w:r>
            <w:proofErr w:type="spellStart"/>
            <w:r w:rsidRPr="00D15C24">
              <w:rPr>
                <w:sz w:val="28"/>
                <w:szCs w:val="28"/>
              </w:rPr>
              <w:t>розроблення</w:t>
            </w:r>
            <w:proofErr w:type="spellEnd"/>
            <w:r w:rsidRPr="00D15C24">
              <w:rPr>
                <w:sz w:val="28"/>
                <w:szCs w:val="28"/>
              </w:rPr>
              <w:t xml:space="preserve"> </w:t>
            </w:r>
            <w:r w:rsidRPr="00D15C24">
              <w:rPr>
                <w:sz w:val="28"/>
                <w:szCs w:val="28"/>
                <w:lang w:val="uk-UA"/>
              </w:rPr>
              <w:t>П</w:t>
            </w:r>
            <w:proofErr w:type="spellStart"/>
            <w:r w:rsidRPr="00D15C24">
              <w:rPr>
                <w:sz w:val="28"/>
                <w:szCs w:val="28"/>
              </w:rPr>
              <w:t>рограми</w:t>
            </w:r>
            <w:proofErr w:type="spellEnd"/>
          </w:p>
        </w:tc>
        <w:tc>
          <w:tcPr>
            <w:tcW w:w="4346" w:type="dxa"/>
          </w:tcPr>
          <w:p w:rsidR="00525C39" w:rsidRDefault="00525C39" w:rsidP="00525C39">
            <w:pPr>
              <w:ind w:firstLine="81"/>
              <w:jc w:val="center"/>
              <w:rPr>
                <w:rStyle w:val="a3"/>
                <w:sz w:val="28"/>
                <w:szCs w:val="28"/>
                <w:lang w:val="uk-UA"/>
              </w:rPr>
            </w:pPr>
            <w:r w:rsidRPr="00D15C24">
              <w:rPr>
                <w:sz w:val="28"/>
                <w:szCs w:val="28"/>
              </w:rPr>
              <w:t xml:space="preserve">Закон </w:t>
            </w:r>
            <w:proofErr w:type="spellStart"/>
            <w:r w:rsidRPr="00D15C24">
              <w:rPr>
                <w:sz w:val="28"/>
                <w:szCs w:val="28"/>
              </w:rPr>
              <w:t>України</w:t>
            </w:r>
            <w:proofErr w:type="spellEnd"/>
            <w:r w:rsidRPr="00D15C24">
              <w:rPr>
                <w:sz w:val="28"/>
                <w:szCs w:val="28"/>
              </w:rPr>
              <w:t xml:space="preserve"> «Про </w:t>
            </w:r>
            <w:proofErr w:type="spellStart"/>
            <w:r w:rsidRPr="00D15C24">
              <w:rPr>
                <w:sz w:val="28"/>
                <w:szCs w:val="28"/>
              </w:rPr>
              <w:t>благоустрій</w:t>
            </w:r>
            <w:proofErr w:type="spellEnd"/>
            <w:r w:rsidRPr="00D15C24">
              <w:rPr>
                <w:sz w:val="28"/>
                <w:szCs w:val="28"/>
              </w:rPr>
              <w:t xml:space="preserve"> </w:t>
            </w:r>
            <w:proofErr w:type="spellStart"/>
            <w:r w:rsidRPr="00D15C24">
              <w:rPr>
                <w:sz w:val="28"/>
                <w:szCs w:val="28"/>
              </w:rPr>
              <w:t>населених</w:t>
            </w:r>
            <w:proofErr w:type="spellEnd"/>
            <w:r>
              <w:rPr>
                <w:sz w:val="28"/>
                <w:szCs w:val="28"/>
                <w:lang w:val="uk-UA"/>
              </w:rPr>
              <w:t xml:space="preserve"> </w:t>
            </w:r>
            <w:proofErr w:type="spellStart"/>
            <w:r w:rsidRPr="00D15C24">
              <w:rPr>
                <w:sz w:val="28"/>
                <w:szCs w:val="28"/>
              </w:rPr>
              <w:t>пункті</w:t>
            </w:r>
            <w:proofErr w:type="gramStart"/>
            <w:r w:rsidRPr="00D15C24">
              <w:rPr>
                <w:sz w:val="28"/>
                <w:szCs w:val="28"/>
              </w:rPr>
              <w:t>в</w:t>
            </w:r>
            <w:proofErr w:type="spellEnd"/>
            <w:proofErr w:type="gramEnd"/>
            <w:r w:rsidRPr="00D15C24">
              <w:rPr>
                <w:sz w:val="28"/>
                <w:szCs w:val="28"/>
              </w:rPr>
              <w:t>»</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3.</w:t>
            </w:r>
          </w:p>
        </w:tc>
        <w:tc>
          <w:tcPr>
            <w:tcW w:w="4860" w:type="dxa"/>
          </w:tcPr>
          <w:p w:rsidR="00525C39" w:rsidRDefault="00525C39" w:rsidP="00E25CD1">
            <w:pPr>
              <w:pStyle w:val="a4"/>
              <w:spacing w:before="0" w:beforeAutospacing="0" w:after="0" w:afterAutospacing="0"/>
              <w:rPr>
                <w:rStyle w:val="a3"/>
                <w:sz w:val="28"/>
                <w:szCs w:val="28"/>
                <w:lang w:val="uk-UA"/>
              </w:rPr>
            </w:pPr>
            <w:proofErr w:type="spellStart"/>
            <w:r w:rsidRPr="00D15C24">
              <w:rPr>
                <w:sz w:val="28"/>
                <w:szCs w:val="28"/>
              </w:rPr>
              <w:t>Розробник</w:t>
            </w:r>
            <w:proofErr w:type="spellEnd"/>
            <w:r w:rsidRPr="00D15C24">
              <w:rPr>
                <w:sz w:val="28"/>
                <w:szCs w:val="28"/>
              </w:rPr>
              <w:t xml:space="preserve"> </w:t>
            </w:r>
            <w:proofErr w:type="spellStart"/>
            <w:r w:rsidRPr="00D15C24">
              <w:rPr>
                <w:sz w:val="28"/>
                <w:szCs w:val="28"/>
              </w:rPr>
              <w:t>Програми</w:t>
            </w:r>
            <w:proofErr w:type="spellEnd"/>
          </w:p>
        </w:tc>
        <w:tc>
          <w:tcPr>
            <w:tcW w:w="4346" w:type="dxa"/>
          </w:tcPr>
          <w:p w:rsidR="00525C39" w:rsidRDefault="00525C39" w:rsidP="00D15C24">
            <w:pPr>
              <w:pStyle w:val="a4"/>
              <w:spacing w:before="0" w:beforeAutospacing="0" w:after="0" w:afterAutospacing="0"/>
              <w:jc w:val="center"/>
              <w:rPr>
                <w:rStyle w:val="a3"/>
                <w:sz w:val="28"/>
                <w:szCs w:val="28"/>
                <w:lang w:val="uk-UA"/>
              </w:rPr>
            </w:pPr>
            <w:r w:rsidRPr="00D15C24">
              <w:rPr>
                <w:sz w:val="28"/>
                <w:szCs w:val="28"/>
                <w:lang w:val="uk-UA"/>
              </w:rPr>
              <w:t xml:space="preserve">Виконавчий комітет </w:t>
            </w:r>
            <w:proofErr w:type="spellStart"/>
            <w:r w:rsidRPr="00D15C24">
              <w:rPr>
                <w:sz w:val="28"/>
                <w:szCs w:val="28"/>
                <w:lang w:val="uk-UA"/>
              </w:rPr>
              <w:t>Червоногригорівської</w:t>
            </w:r>
            <w:proofErr w:type="spellEnd"/>
            <w:r w:rsidRPr="00D15C24">
              <w:rPr>
                <w:sz w:val="28"/>
                <w:szCs w:val="28"/>
                <w:lang w:val="uk-UA"/>
              </w:rPr>
              <w:t xml:space="preserve"> селищної ради</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4.</w:t>
            </w:r>
          </w:p>
        </w:tc>
        <w:tc>
          <w:tcPr>
            <w:tcW w:w="4860" w:type="dxa"/>
          </w:tcPr>
          <w:p w:rsidR="00525C39" w:rsidRDefault="00525C39" w:rsidP="00E25CD1">
            <w:pPr>
              <w:pStyle w:val="a4"/>
              <w:spacing w:before="0" w:beforeAutospacing="0" w:after="0" w:afterAutospacing="0"/>
              <w:rPr>
                <w:rStyle w:val="a3"/>
                <w:sz w:val="28"/>
                <w:szCs w:val="28"/>
                <w:lang w:val="uk-UA"/>
              </w:rPr>
            </w:pPr>
            <w:proofErr w:type="spellStart"/>
            <w:r w:rsidRPr="00D15C24">
              <w:rPr>
                <w:sz w:val="28"/>
                <w:szCs w:val="28"/>
              </w:rPr>
              <w:t>Відповідальний</w:t>
            </w:r>
            <w:proofErr w:type="spellEnd"/>
            <w:r w:rsidRPr="00D15C24">
              <w:rPr>
                <w:sz w:val="28"/>
                <w:szCs w:val="28"/>
              </w:rPr>
              <w:t xml:space="preserve"> </w:t>
            </w:r>
            <w:proofErr w:type="spellStart"/>
            <w:r w:rsidRPr="00D15C24">
              <w:rPr>
                <w:sz w:val="28"/>
                <w:szCs w:val="28"/>
              </w:rPr>
              <w:t>виконавець</w:t>
            </w:r>
            <w:proofErr w:type="spellEnd"/>
            <w:r w:rsidRPr="00D15C24">
              <w:rPr>
                <w:sz w:val="28"/>
                <w:szCs w:val="28"/>
              </w:rPr>
              <w:t xml:space="preserve"> </w:t>
            </w:r>
            <w:proofErr w:type="spellStart"/>
            <w:r w:rsidRPr="00D15C24">
              <w:rPr>
                <w:sz w:val="28"/>
                <w:szCs w:val="28"/>
              </w:rPr>
              <w:t>Програми</w:t>
            </w:r>
            <w:proofErr w:type="spellEnd"/>
          </w:p>
        </w:tc>
        <w:tc>
          <w:tcPr>
            <w:tcW w:w="4346" w:type="dxa"/>
          </w:tcPr>
          <w:p w:rsidR="00525C39" w:rsidRDefault="00525C39" w:rsidP="00525C39">
            <w:pPr>
              <w:pStyle w:val="a4"/>
              <w:spacing w:before="0" w:beforeAutospacing="0" w:after="0" w:afterAutospacing="0"/>
              <w:jc w:val="center"/>
              <w:rPr>
                <w:sz w:val="28"/>
                <w:szCs w:val="28"/>
                <w:lang w:val="uk-UA"/>
              </w:rPr>
            </w:pPr>
            <w:r w:rsidRPr="00D15C24">
              <w:rPr>
                <w:sz w:val="28"/>
                <w:szCs w:val="28"/>
                <w:lang w:val="uk-UA"/>
              </w:rPr>
              <w:t>Відділ комунальної власності</w:t>
            </w:r>
            <w:r w:rsidR="00E25CD1">
              <w:rPr>
                <w:sz w:val="28"/>
                <w:szCs w:val="28"/>
                <w:lang w:val="uk-UA"/>
              </w:rPr>
              <w:t xml:space="preserve"> та</w:t>
            </w:r>
            <w:r w:rsidRPr="00D15C24">
              <w:rPr>
                <w:sz w:val="28"/>
                <w:szCs w:val="28"/>
                <w:lang w:val="uk-UA"/>
              </w:rPr>
              <w:t xml:space="preserve"> житлово-комунального господарства</w:t>
            </w:r>
            <w:r w:rsidR="00E25CD1">
              <w:rPr>
                <w:sz w:val="28"/>
                <w:szCs w:val="28"/>
                <w:lang w:val="uk-UA"/>
              </w:rPr>
              <w:t xml:space="preserve"> </w:t>
            </w:r>
            <w:r w:rsidRPr="00D15C24">
              <w:rPr>
                <w:sz w:val="28"/>
                <w:szCs w:val="28"/>
                <w:lang w:val="uk-UA"/>
              </w:rPr>
              <w:t>викон</w:t>
            </w:r>
            <w:r>
              <w:rPr>
                <w:sz w:val="28"/>
                <w:szCs w:val="28"/>
                <w:lang w:val="uk-UA"/>
              </w:rPr>
              <w:t>авчого комітету</w:t>
            </w:r>
            <w:r w:rsidRPr="00D15C24">
              <w:rPr>
                <w:sz w:val="28"/>
                <w:szCs w:val="28"/>
                <w:lang w:val="uk-UA"/>
              </w:rPr>
              <w:t xml:space="preserve"> </w:t>
            </w:r>
            <w:proofErr w:type="spellStart"/>
            <w:r w:rsidRPr="00D15C24">
              <w:rPr>
                <w:sz w:val="28"/>
                <w:szCs w:val="28"/>
                <w:lang w:val="uk-UA"/>
              </w:rPr>
              <w:t>Червоногригорівської</w:t>
            </w:r>
            <w:proofErr w:type="spellEnd"/>
            <w:r w:rsidRPr="00D15C24">
              <w:rPr>
                <w:sz w:val="28"/>
                <w:szCs w:val="28"/>
                <w:lang w:val="uk-UA"/>
              </w:rPr>
              <w:t xml:space="preserve"> </w:t>
            </w:r>
          </w:p>
          <w:p w:rsidR="00525C39" w:rsidRDefault="00525C39" w:rsidP="00525C39">
            <w:pPr>
              <w:pStyle w:val="a4"/>
              <w:spacing w:before="0" w:beforeAutospacing="0" w:after="0" w:afterAutospacing="0"/>
              <w:jc w:val="center"/>
              <w:rPr>
                <w:rStyle w:val="a3"/>
                <w:sz w:val="28"/>
                <w:szCs w:val="28"/>
                <w:lang w:val="uk-UA"/>
              </w:rPr>
            </w:pPr>
            <w:r w:rsidRPr="00D15C24">
              <w:rPr>
                <w:sz w:val="28"/>
                <w:szCs w:val="28"/>
                <w:lang w:val="uk-UA"/>
              </w:rPr>
              <w:t>селищної ради</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5.</w:t>
            </w:r>
          </w:p>
        </w:tc>
        <w:tc>
          <w:tcPr>
            <w:tcW w:w="4860" w:type="dxa"/>
          </w:tcPr>
          <w:p w:rsidR="00525C39" w:rsidRDefault="00525C39" w:rsidP="00E25CD1">
            <w:pPr>
              <w:pStyle w:val="a4"/>
              <w:spacing w:before="0" w:beforeAutospacing="0" w:after="0" w:afterAutospacing="0"/>
              <w:rPr>
                <w:rStyle w:val="a3"/>
                <w:sz w:val="28"/>
                <w:szCs w:val="28"/>
                <w:lang w:val="uk-UA"/>
              </w:rPr>
            </w:pPr>
            <w:proofErr w:type="spellStart"/>
            <w:r w:rsidRPr="00D15C24">
              <w:rPr>
                <w:sz w:val="28"/>
                <w:szCs w:val="28"/>
              </w:rPr>
              <w:t>Учасники</w:t>
            </w:r>
            <w:proofErr w:type="spellEnd"/>
            <w:r w:rsidRPr="00D15C24">
              <w:rPr>
                <w:sz w:val="28"/>
                <w:szCs w:val="28"/>
              </w:rPr>
              <w:t xml:space="preserve"> </w:t>
            </w:r>
            <w:proofErr w:type="spellStart"/>
            <w:r w:rsidRPr="00D15C24">
              <w:rPr>
                <w:sz w:val="28"/>
                <w:szCs w:val="28"/>
              </w:rPr>
              <w:t>Програми</w:t>
            </w:r>
            <w:proofErr w:type="spellEnd"/>
          </w:p>
        </w:tc>
        <w:tc>
          <w:tcPr>
            <w:tcW w:w="4346" w:type="dxa"/>
          </w:tcPr>
          <w:p w:rsidR="00525C39" w:rsidRPr="00D15C24" w:rsidRDefault="00525C39" w:rsidP="00525C39">
            <w:pPr>
              <w:ind w:firstLine="81"/>
              <w:jc w:val="center"/>
              <w:rPr>
                <w:sz w:val="28"/>
                <w:szCs w:val="28"/>
                <w:lang w:val="uk-UA"/>
              </w:rPr>
            </w:pPr>
            <w:r w:rsidRPr="00D15C24">
              <w:rPr>
                <w:sz w:val="28"/>
                <w:szCs w:val="28"/>
                <w:lang w:val="uk-UA"/>
              </w:rPr>
              <w:t xml:space="preserve">Виконавчий комітет </w:t>
            </w:r>
            <w:proofErr w:type="spellStart"/>
            <w:r w:rsidRPr="00D15C24">
              <w:rPr>
                <w:sz w:val="28"/>
                <w:szCs w:val="28"/>
                <w:lang w:val="uk-UA"/>
              </w:rPr>
              <w:t>Червоногригорівської</w:t>
            </w:r>
            <w:proofErr w:type="spellEnd"/>
          </w:p>
          <w:p w:rsidR="00525C39" w:rsidRDefault="00525C39" w:rsidP="00525C39">
            <w:pPr>
              <w:pStyle w:val="a4"/>
              <w:spacing w:before="0" w:beforeAutospacing="0" w:after="0" w:afterAutospacing="0"/>
              <w:jc w:val="center"/>
              <w:rPr>
                <w:rStyle w:val="a3"/>
                <w:sz w:val="28"/>
                <w:szCs w:val="28"/>
                <w:lang w:val="uk-UA"/>
              </w:rPr>
            </w:pPr>
            <w:r w:rsidRPr="00D15C24">
              <w:rPr>
                <w:sz w:val="28"/>
                <w:szCs w:val="28"/>
                <w:lang w:val="uk-UA"/>
              </w:rPr>
              <w:t>селищної ради</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6.</w:t>
            </w:r>
          </w:p>
        </w:tc>
        <w:tc>
          <w:tcPr>
            <w:tcW w:w="4860" w:type="dxa"/>
          </w:tcPr>
          <w:p w:rsidR="00525C39" w:rsidRDefault="00525C39" w:rsidP="00E25CD1">
            <w:pPr>
              <w:pStyle w:val="a4"/>
              <w:spacing w:before="0" w:beforeAutospacing="0" w:after="0" w:afterAutospacing="0"/>
              <w:rPr>
                <w:rStyle w:val="a3"/>
                <w:sz w:val="28"/>
                <w:szCs w:val="28"/>
                <w:lang w:val="uk-UA"/>
              </w:rPr>
            </w:pPr>
            <w:proofErr w:type="spellStart"/>
            <w:r w:rsidRPr="00D15C24">
              <w:rPr>
                <w:sz w:val="28"/>
                <w:szCs w:val="28"/>
              </w:rPr>
              <w:t>Термін</w:t>
            </w:r>
            <w:proofErr w:type="spellEnd"/>
            <w:r w:rsidRPr="00D15C24">
              <w:rPr>
                <w:sz w:val="28"/>
                <w:szCs w:val="28"/>
              </w:rPr>
              <w:t xml:space="preserve"> </w:t>
            </w:r>
            <w:proofErr w:type="spellStart"/>
            <w:r w:rsidRPr="00D15C24">
              <w:rPr>
                <w:sz w:val="28"/>
                <w:szCs w:val="28"/>
              </w:rPr>
              <w:t>реалізації</w:t>
            </w:r>
            <w:proofErr w:type="spellEnd"/>
            <w:r w:rsidRPr="00D15C24">
              <w:rPr>
                <w:sz w:val="28"/>
                <w:szCs w:val="28"/>
              </w:rPr>
              <w:t xml:space="preserve"> </w:t>
            </w:r>
            <w:proofErr w:type="spellStart"/>
            <w:r w:rsidRPr="00D15C24">
              <w:rPr>
                <w:sz w:val="28"/>
                <w:szCs w:val="28"/>
              </w:rPr>
              <w:t>Програми</w:t>
            </w:r>
            <w:proofErr w:type="spellEnd"/>
          </w:p>
        </w:tc>
        <w:tc>
          <w:tcPr>
            <w:tcW w:w="4346" w:type="dxa"/>
          </w:tcPr>
          <w:p w:rsidR="00525C39" w:rsidRPr="00525C39" w:rsidRDefault="00525C39" w:rsidP="00E25CD1">
            <w:pPr>
              <w:pStyle w:val="a4"/>
              <w:spacing w:before="0" w:beforeAutospacing="0" w:after="0" w:afterAutospacing="0"/>
              <w:jc w:val="center"/>
              <w:rPr>
                <w:rStyle w:val="a3"/>
                <w:b w:val="0"/>
                <w:sz w:val="28"/>
                <w:szCs w:val="28"/>
                <w:lang w:val="uk-UA"/>
              </w:rPr>
            </w:pPr>
            <w:r w:rsidRPr="00525C39">
              <w:rPr>
                <w:rStyle w:val="a3"/>
                <w:b w:val="0"/>
                <w:sz w:val="28"/>
                <w:szCs w:val="28"/>
                <w:lang w:val="uk-UA"/>
              </w:rPr>
              <w:t>202</w:t>
            </w:r>
            <w:r w:rsidR="00E25CD1">
              <w:rPr>
                <w:rStyle w:val="a3"/>
                <w:b w:val="0"/>
                <w:sz w:val="28"/>
                <w:szCs w:val="28"/>
                <w:lang w:val="uk-UA"/>
              </w:rPr>
              <w:t>4-2025</w:t>
            </w:r>
            <w:r w:rsidRPr="00525C39">
              <w:rPr>
                <w:rStyle w:val="a3"/>
                <w:b w:val="0"/>
                <w:sz w:val="28"/>
                <w:szCs w:val="28"/>
                <w:lang w:val="uk-UA"/>
              </w:rPr>
              <w:t xml:space="preserve"> р</w:t>
            </w:r>
            <w:r w:rsidR="00E25CD1">
              <w:rPr>
                <w:rStyle w:val="a3"/>
                <w:b w:val="0"/>
                <w:sz w:val="28"/>
                <w:szCs w:val="28"/>
                <w:lang w:val="uk-UA"/>
              </w:rPr>
              <w:t>о</w:t>
            </w:r>
            <w:r w:rsidRPr="00525C39">
              <w:rPr>
                <w:rStyle w:val="a3"/>
                <w:b w:val="0"/>
                <w:sz w:val="28"/>
                <w:szCs w:val="28"/>
                <w:lang w:val="uk-UA"/>
              </w:rPr>
              <w:t>к</w:t>
            </w:r>
            <w:r w:rsidR="00E25CD1">
              <w:rPr>
                <w:rStyle w:val="a3"/>
                <w:b w:val="0"/>
                <w:sz w:val="28"/>
                <w:szCs w:val="28"/>
                <w:lang w:val="uk-UA"/>
              </w:rPr>
              <w:t>и</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7.</w:t>
            </w:r>
          </w:p>
        </w:tc>
        <w:tc>
          <w:tcPr>
            <w:tcW w:w="4860" w:type="dxa"/>
          </w:tcPr>
          <w:p w:rsidR="00525C39" w:rsidRDefault="00CD21A9" w:rsidP="00E25CD1">
            <w:pPr>
              <w:pStyle w:val="a4"/>
              <w:spacing w:before="0" w:beforeAutospacing="0" w:after="0" w:afterAutospacing="0"/>
              <w:rPr>
                <w:rStyle w:val="a3"/>
                <w:sz w:val="28"/>
                <w:szCs w:val="28"/>
                <w:lang w:val="uk-UA"/>
              </w:rPr>
            </w:pPr>
            <w:proofErr w:type="spellStart"/>
            <w:r w:rsidRPr="00D15C24">
              <w:rPr>
                <w:sz w:val="28"/>
                <w:szCs w:val="28"/>
              </w:rPr>
              <w:t>Перелік</w:t>
            </w:r>
            <w:proofErr w:type="spellEnd"/>
            <w:r w:rsidRPr="00D15C24">
              <w:rPr>
                <w:sz w:val="28"/>
                <w:szCs w:val="28"/>
              </w:rPr>
              <w:t xml:space="preserve"> </w:t>
            </w:r>
            <w:proofErr w:type="spellStart"/>
            <w:r w:rsidRPr="00D15C24">
              <w:rPr>
                <w:sz w:val="28"/>
                <w:szCs w:val="28"/>
              </w:rPr>
              <w:t>місцевих</w:t>
            </w:r>
            <w:proofErr w:type="spellEnd"/>
            <w:r w:rsidRPr="00D15C24">
              <w:rPr>
                <w:sz w:val="28"/>
                <w:szCs w:val="28"/>
              </w:rPr>
              <w:t xml:space="preserve"> </w:t>
            </w:r>
            <w:proofErr w:type="spellStart"/>
            <w:r w:rsidRPr="00D15C24">
              <w:rPr>
                <w:sz w:val="28"/>
                <w:szCs w:val="28"/>
              </w:rPr>
              <w:t>бюджеті</w:t>
            </w:r>
            <w:proofErr w:type="gramStart"/>
            <w:r w:rsidRPr="00D15C24">
              <w:rPr>
                <w:sz w:val="28"/>
                <w:szCs w:val="28"/>
              </w:rPr>
              <w:t>в</w:t>
            </w:r>
            <w:proofErr w:type="spellEnd"/>
            <w:proofErr w:type="gramEnd"/>
            <w:r w:rsidRPr="00D15C24">
              <w:rPr>
                <w:sz w:val="28"/>
                <w:szCs w:val="28"/>
              </w:rPr>
              <w:t xml:space="preserve">, </w:t>
            </w:r>
            <w:proofErr w:type="spellStart"/>
            <w:proofErr w:type="gramStart"/>
            <w:r w:rsidRPr="00D15C24">
              <w:rPr>
                <w:sz w:val="28"/>
                <w:szCs w:val="28"/>
              </w:rPr>
              <w:t>як</w:t>
            </w:r>
            <w:proofErr w:type="gramEnd"/>
            <w:r w:rsidRPr="00D15C24">
              <w:rPr>
                <w:sz w:val="28"/>
                <w:szCs w:val="28"/>
              </w:rPr>
              <w:t>і</w:t>
            </w:r>
            <w:proofErr w:type="spellEnd"/>
            <w:r w:rsidRPr="00D15C24">
              <w:rPr>
                <w:sz w:val="28"/>
                <w:szCs w:val="28"/>
              </w:rPr>
              <w:t xml:space="preserve"> </w:t>
            </w:r>
            <w:proofErr w:type="spellStart"/>
            <w:r w:rsidRPr="00D15C24">
              <w:rPr>
                <w:sz w:val="28"/>
                <w:szCs w:val="28"/>
              </w:rPr>
              <w:t>беруть</w:t>
            </w:r>
            <w:proofErr w:type="spellEnd"/>
            <w:r w:rsidRPr="00D15C24">
              <w:rPr>
                <w:sz w:val="28"/>
                <w:szCs w:val="28"/>
              </w:rPr>
              <w:t xml:space="preserve"> участь у </w:t>
            </w:r>
            <w:proofErr w:type="spellStart"/>
            <w:r w:rsidRPr="00D15C24">
              <w:rPr>
                <w:sz w:val="28"/>
                <w:szCs w:val="28"/>
              </w:rPr>
              <w:t>виконанні</w:t>
            </w:r>
            <w:proofErr w:type="spellEnd"/>
            <w:r w:rsidRPr="00D15C24">
              <w:rPr>
                <w:sz w:val="28"/>
                <w:szCs w:val="28"/>
              </w:rPr>
              <w:t xml:space="preserve"> </w:t>
            </w:r>
            <w:proofErr w:type="spellStart"/>
            <w:r w:rsidRPr="00D15C24">
              <w:rPr>
                <w:sz w:val="28"/>
                <w:szCs w:val="28"/>
              </w:rPr>
              <w:t>Програм</w:t>
            </w:r>
            <w:proofErr w:type="spellEnd"/>
          </w:p>
        </w:tc>
        <w:tc>
          <w:tcPr>
            <w:tcW w:w="4346" w:type="dxa"/>
          </w:tcPr>
          <w:p w:rsidR="00525C39" w:rsidRPr="00CD21A9" w:rsidRDefault="00CD21A9" w:rsidP="00E25CD1">
            <w:pPr>
              <w:pStyle w:val="a4"/>
              <w:spacing w:before="0" w:beforeAutospacing="0" w:after="0" w:afterAutospacing="0"/>
              <w:jc w:val="center"/>
              <w:rPr>
                <w:rStyle w:val="a3"/>
                <w:b w:val="0"/>
                <w:sz w:val="28"/>
                <w:szCs w:val="28"/>
                <w:lang w:val="uk-UA"/>
              </w:rPr>
            </w:pPr>
            <w:r>
              <w:rPr>
                <w:rStyle w:val="a3"/>
                <w:b w:val="0"/>
                <w:sz w:val="28"/>
                <w:szCs w:val="28"/>
                <w:lang w:val="uk-UA"/>
              </w:rPr>
              <w:t xml:space="preserve">Бюджет </w:t>
            </w:r>
            <w:proofErr w:type="spellStart"/>
            <w:r>
              <w:rPr>
                <w:rStyle w:val="a3"/>
                <w:b w:val="0"/>
                <w:sz w:val="28"/>
                <w:szCs w:val="28"/>
                <w:lang w:val="uk-UA"/>
              </w:rPr>
              <w:t>Червоногригорівської</w:t>
            </w:r>
            <w:proofErr w:type="spellEnd"/>
            <w:r>
              <w:rPr>
                <w:rStyle w:val="a3"/>
                <w:b w:val="0"/>
                <w:sz w:val="28"/>
                <w:szCs w:val="28"/>
                <w:lang w:val="uk-UA"/>
              </w:rPr>
              <w:t xml:space="preserve"> селищної територіальної громади</w:t>
            </w:r>
          </w:p>
        </w:tc>
      </w:tr>
      <w:tr w:rsidR="00525C39" w:rsidTr="00525C39">
        <w:tc>
          <w:tcPr>
            <w:tcW w:w="648" w:type="dxa"/>
          </w:tcPr>
          <w:p w:rsidR="00525C39" w:rsidRPr="00E25CD1" w:rsidRDefault="00E25CD1" w:rsidP="00D15C24">
            <w:pPr>
              <w:pStyle w:val="a4"/>
              <w:spacing w:before="0" w:beforeAutospacing="0" w:after="0" w:afterAutospacing="0"/>
              <w:jc w:val="center"/>
              <w:rPr>
                <w:rStyle w:val="a3"/>
                <w:b w:val="0"/>
                <w:sz w:val="28"/>
                <w:szCs w:val="28"/>
                <w:lang w:val="uk-UA"/>
              </w:rPr>
            </w:pPr>
            <w:r w:rsidRPr="00E25CD1">
              <w:rPr>
                <w:rStyle w:val="a3"/>
                <w:b w:val="0"/>
                <w:sz w:val="28"/>
                <w:szCs w:val="28"/>
                <w:lang w:val="uk-UA"/>
              </w:rPr>
              <w:t>8.</w:t>
            </w:r>
          </w:p>
        </w:tc>
        <w:tc>
          <w:tcPr>
            <w:tcW w:w="4860" w:type="dxa"/>
          </w:tcPr>
          <w:p w:rsidR="00525C39" w:rsidRDefault="00CD21A9" w:rsidP="00E25CD1">
            <w:pPr>
              <w:pStyle w:val="a4"/>
              <w:spacing w:before="0" w:beforeAutospacing="0" w:after="0" w:afterAutospacing="0"/>
              <w:rPr>
                <w:rStyle w:val="a3"/>
                <w:sz w:val="28"/>
                <w:szCs w:val="28"/>
                <w:lang w:val="uk-UA"/>
              </w:rPr>
            </w:pPr>
            <w:proofErr w:type="spellStart"/>
            <w:r w:rsidRPr="00D15C24">
              <w:rPr>
                <w:sz w:val="28"/>
                <w:szCs w:val="28"/>
              </w:rPr>
              <w:t>Загальний</w:t>
            </w:r>
            <w:proofErr w:type="spellEnd"/>
            <w:r w:rsidRPr="00D15C24">
              <w:rPr>
                <w:sz w:val="28"/>
                <w:szCs w:val="28"/>
              </w:rPr>
              <w:t xml:space="preserve"> </w:t>
            </w:r>
            <w:proofErr w:type="spellStart"/>
            <w:r w:rsidRPr="00D15C24">
              <w:rPr>
                <w:sz w:val="28"/>
                <w:szCs w:val="28"/>
              </w:rPr>
              <w:t>обсяг</w:t>
            </w:r>
            <w:proofErr w:type="spellEnd"/>
            <w:r w:rsidRPr="00D15C24">
              <w:rPr>
                <w:sz w:val="28"/>
                <w:szCs w:val="28"/>
              </w:rPr>
              <w:t xml:space="preserve"> </w:t>
            </w:r>
            <w:proofErr w:type="spellStart"/>
            <w:r w:rsidRPr="00D15C24">
              <w:rPr>
                <w:sz w:val="28"/>
                <w:szCs w:val="28"/>
              </w:rPr>
              <w:t>фінансових</w:t>
            </w:r>
            <w:proofErr w:type="spellEnd"/>
            <w:r w:rsidRPr="00D15C24">
              <w:rPr>
                <w:sz w:val="28"/>
                <w:szCs w:val="28"/>
              </w:rPr>
              <w:t xml:space="preserve"> </w:t>
            </w:r>
            <w:proofErr w:type="spellStart"/>
            <w:r w:rsidRPr="00D15C24">
              <w:rPr>
                <w:sz w:val="28"/>
                <w:szCs w:val="28"/>
              </w:rPr>
              <w:t>ресурсів</w:t>
            </w:r>
            <w:proofErr w:type="spellEnd"/>
            <w:r w:rsidRPr="00D15C24">
              <w:rPr>
                <w:sz w:val="28"/>
                <w:szCs w:val="28"/>
              </w:rPr>
              <w:t xml:space="preserve">, </w:t>
            </w:r>
            <w:proofErr w:type="spellStart"/>
            <w:r w:rsidRPr="00D15C24">
              <w:rPr>
                <w:sz w:val="28"/>
                <w:szCs w:val="28"/>
              </w:rPr>
              <w:t>необхідних</w:t>
            </w:r>
            <w:proofErr w:type="spellEnd"/>
            <w:r w:rsidRPr="00D15C24">
              <w:rPr>
                <w:sz w:val="28"/>
                <w:szCs w:val="28"/>
              </w:rPr>
              <w:t xml:space="preserve"> </w:t>
            </w:r>
            <w:proofErr w:type="gramStart"/>
            <w:r w:rsidRPr="00D15C24">
              <w:rPr>
                <w:sz w:val="28"/>
                <w:szCs w:val="28"/>
              </w:rPr>
              <w:t>для</w:t>
            </w:r>
            <w:proofErr w:type="gramEnd"/>
            <w:r w:rsidRPr="00D15C24">
              <w:rPr>
                <w:sz w:val="28"/>
                <w:szCs w:val="28"/>
              </w:rPr>
              <w:t xml:space="preserve"> </w:t>
            </w:r>
            <w:proofErr w:type="spellStart"/>
            <w:r w:rsidRPr="00D15C24">
              <w:rPr>
                <w:sz w:val="28"/>
                <w:szCs w:val="28"/>
              </w:rPr>
              <w:t>реалізації</w:t>
            </w:r>
            <w:proofErr w:type="spellEnd"/>
            <w:r w:rsidRPr="00D15C24">
              <w:rPr>
                <w:sz w:val="28"/>
                <w:szCs w:val="28"/>
              </w:rPr>
              <w:t xml:space="preserve"> </w:t>
            </w:r>
            <w:proofErr w:type="spellStart"/>
            <w:r w:rsidRPr="00D15C24">
              <w:rPr>
                <w:sz w:val="28"/>
                <w:szCs w:val="28"/>
              </w:rPr>
              <w:t>Програми</w:t>
            </w:r>
            <w:proofErr w:type="spellEnd"/>
          </w:p>
        </w:tc>
        <w:tc>
          <w:tcPr>
            <w:tcW w:w="4346" w:type="dxa"/>
          </w:tcPr>
          <w:p w:rsidR="00525C39" w:rsidRPr="00CD21A9" w:rsidRDefault="00CD21A9" w:rsidP="00D15C24">
            <w:pPr>
              <w:pStyle w:val="a4"/>
              <w:spacing w:before="0" w:beforeAutospacing="0" w:after="0" w:afterAutospacing="0"/>
              <w:jc w:val="center"/>
              <w:rPr>
                <w:rStyle w:val="a3"/>
                <w:b w:val="0"/>
                <w:sz w:val="28"/>
                <w:szCs w:val="28"/>
                <w:lang w:val="uk-UA"/>
              </w:rPr>
            </w:pPr>
            <w:r w:rsidRPr="00FE02A3">
              <w:rPr>
                <w:rStyle w:val="a3"/>
                <w:b w:val="0"/>
                <w:sz w:val="28"/>
                <w:szCs w:val="28"/>
                <w:lang w:val="uk-UA"/>
              </w:rPr>
              <w:t>В межах кошторисних призначень</w:t>
            </w:r>
          </w:p>
        </w:tc>
      </w:tr>
    </w:tbl>
    <w:p w:rsidR="00525C39" w:rsidRDefault="00525C39" w:rsidP="00D15C24">
      <w:pPr>
        <w:pStyle w:val="a4"/>
        <w:spacing w:before="0" w:beforeAutospacing="0"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5E182D" w:rsidRDefault="005E182D" w:rsidP="00542447">
      <w:pPr>
        <w:pStyle w:val="a4"/>
        <w:spacing w:after="0" w:afterAutospacing="0"/>
        <w:ind w:right="283"/>
        <w:jc w:val="center"/>
        <w:rPr>
          <w:rStyle w:val="a3"/>
          <w:sz w:val="28"/>
          <w:szCs w:val="28"/>
          <w:lang w:val="uk-UA"/>
        </w:rPr>
      </w:pPr>
    </w:p>
    <w:p w:rsidR="005E182D" w:rsidRDefault="005E182D" w:rsidP="00AD7F3A">
      <w:pPr>
        <w:pStyle w:val="a4"/>
        <w:spacing w:after="0" w:afterAutospacing="0"/>
        <w:jc w:val="center"/>
        <w:rPr>
          <w:rStyle w:val="a3"/>
          <w:sz w:val="28"/>
          <w:szCs w:val="28"/>
          <w:lang w:val="uk-UA"/>
        </w:rPr>
      </w:pPr>
    </w:p>
    <w:p w:rsidR="005E182D" w:rsidRDefault="005E182D" w:rsidP="00AD7F3A">
      <w:pPr>
        <w:pStyle w:val="a4"/>
        <w:spacing w:after="0" w:afterAutospacing="0"/>
        <w:jc w:val="center"/>
        <w:rPr>
          <w:rStyle w:val="a3"/>
          <w:sz w:val="28"/>
          <w:szCs w:val="28"/>
          <w:lang w:val="uk-UA"/>
        </w:rPr>
      </w:pPr>
    </w:p>
    <w:p w:rsidR="005E182D" w:rsidRDefault="005E182D" w:rsidP="00AD7F3A">
      <w:pPr>
        <w:pStyle w:val="a4"/>
        <w:spacing w:after="0" w:afterAutospacing="0"/>
        <w:jc w:val="center"/>
        <w:rPr>
          <w:rStyle w:val="a3"/>
          <w:sz w:val="28"/>
          <w:szCs w:val="28"/>
          <w:lang w:val="uk-UA"/>
        </w:rPr>
      </w:pPr>
    </w:p>
    <w:p w:rsidR="005E182D" w:rsidRDefault="005E182D" w:rsidP="00AD7F3A">
      <w:pPr>
        <w:pStyle w:val="a4"/>
        <w:spacing w:after="0" w:afterAutospacing="0"/>
        <w:jc w:val="center"/>
        <w:rPr>
          <w:rStyle w:val="a3"/>
          <w:sz w:val="28"/>
          <w:szCs w:val="28"/>
          <w:lang w:val="uk-UA"/>
        </w:rPr>
      </w:pPr>
    </w:p>
    <w:p w:rsidR="00D15C24" w:rsidRDefault="00D15C24" w:rsidP="00AD7F3A">
      <w:pPr>
        <w:pStyle w:val="a4"/>
        <w:spacing w:after="0" w:afterAutospacing="0"/>
        <w:jc w:val="center"/>
        <w:rPr>
          <w:rStyle w:val="a3"/>
          <w:sz w:val="28"/>
          <w:szCs w:val="28"/>
          <w:lang w:val="uk-UA"/>
        </w:rPr>
      </w:pPr>
    </w:p>
    <w:p w:rsidR="00E25CD1" w:rsidRDefault="00E25CD1" w:rsidP="00AD7F3A">
      <w:pPr>
        <w:pStyle w:val="a4"/>
        <w:spacing w:after="0" w:afterAutospacing="0"/>
        <w:jc w:val="center"/>
        <w:rPr>
          <w:rStyle w:val="a3"/>
          <w:sz w:val="28"/>
          <w:szCs w:val="28"/>
          <w:lang w:val="uk-UA"/>
        </w:rPr>
      </w:pPr>
    </w:p>
    <w:p w:rsidR="00A545E9" w:rsidRDefault="00A545E9" w:rsidP="00AD7F3A">
      <w:pPr>
        <w:pStyle w:val="a4"/>
        <w:spacing w:after="0" w:afterAutospacing="0"/>
        <w:jc w:val="center"/>
        <w:rPr>
          <w:rStyle w:val="a3"/>
          <w:sz w:val="28"/>
          <w:szCs w:val="28"/>
          <w:lang w:val="uk-UA"/>
        </w:rPr>
      </w:pPr>
    </w:p>
    <w:p w:rsidR="00D15C24" w:rsidRPr="00AD7F3A" w:rsidRDefault="005E182D" w:rsidP="00AD7F3A">
      <w:pPr>
        <w:pStyle w:val="a4"/>
        <w:spacing w:after="0" w:afterAutospacing="0"/>
        <w:jc w:val="center"/>
        <w:rPr>
          <w:sz w:val="28"/>
          <w:szCs w:val="28"/>
          <w:lang w:val="uk-UA"/>
        </w:rPr>
      </w:pPr>
      <w:r>
        <w:rPr>
          <w:rStyle w:val="a3"/>
          <w:sz w:val="28"/>
          <w:szCs w:val="28"/>
          <w:lang w:val="uk-UA"/>
        </w:rPr>
        <w:lastRenderedPageBreak/>
        <w:t>1. Загальні положення</w:t>
      </w:r>
    </w:p>
    <w:p w:rsidR="005E182D" w:rsidRDefault="005E182D" w:rsidP="00E25CD1">
      <w:pPr>
        <w:pStyle w:val="a4"/>
        <w:spacing w:before="0" w:beforeAutospacing="0" w:after="0" w:afterAutospacing="0"/>
        <w:ind w:firstLine="709"/>
        <w:jc w:val="both"/>
        <w:rPr>
          <w:sz w:val="28"/>
          <w:szCs w:val="28"/>
          <w:lang w:val="uk-UA"/>
        </w:rPr>
      </w:pPr>
      <w:r>
        <w:rPr>
          <w:sz w:val="28"/>
          <w:szCs w:val="28"/>
          <w:lang w:val="uk-UA"/>
        </w:rPr>
        <w:t xml:space="preserve">Благоустрій – це комплекс робіт з інженерного захисту, очищення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населених пунктів </w:t>
      </w:r>
      <w:proofErr w:type="spellStart"/>
      <w:r>
        <w:rPr>
          <w:sz w:val="28"/>
          <w:szCs w:val="28"/>
          <w:lang w:val="uk-UA"/>
        </w:rPr>
        <w:t>Червоногригорівської</w:t>
      </w:r>
      <w:proofErr w:type="spellEnd"/>
      <w:r>
        <w:rPr>
          <w:sz w:val="28"/>
          <w:szCs w:val="28"/>
          <w:lang w:val="uk-UA"/>
        </w:rPr>
        <w:t xml:space="preserve"> селищної територіальної громади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5E182D" w:rsidRDefault="005E182D" w:rsidP="00E25CD1">
      <w:pPr>
        <w:pStyle w:val="a4"/>
        <w:spacing w:before="0" w:beforeAutospacing="0" w:after="0" w:afterAutospacing="0"/>
        <w:ind w:firstLine="709"/>
        <w:jc w:val="both"/>
        <w:rPr>
          <w:sz w:val="28"/>
          <w:szCs w:val="28"/>
          <w:lang w:val="uk-UA"/>
        </w:rPr>
      </w:pPr>
      <w:r>
        <w:rPr>
          <w:sz w:val="28"/>
          <w:szCs w:val="28"/>
          <w:lang w:val="uk-UA"/>
        </w:rPr>
        <w:t xml:space="preserve">Програма благоустрою населених пунктів </w:t>
      </w:r>
      <w:proofErr w:type="spellStart"/>
      <w:r>
        <w:rPr>
          <w:sz w:val="28"/>
          <w:szCs w:val="28"/>
          <w:lang w:val="uk-UA"/>
        </w:rPr>
        <w:t>Червоногригорівської</w:t>
      </w:r>
      <w:proofErr w:type="spellEnd"/>
      <w:r>
        <w:rPr>
          <w:sz w:val="28"/>
          <w:szCs w:val="28"/>
          <w:lang w:val="uk-UA"/>
        </w:rPr>
        <w:t xml:space="preserve"> селищної територіальної громади на 202</w:t>
      </w:r>
      <w:r w:rsidR="00916200">
        <w:rPr>
          <w:sz w:val="28"/>
          <w:szCs w:val="28"/>
          <w:lang w:val="uk-UA"/>
        </w:rPr>
        <w:t>4-2025 роки</w:t>
      </w:r>
      <w:r>
        <w:rPr>
          <w:sz w:val="28"/>
          <w:szCs w:val="28"/>
          <w:lang w:val="uk-UA"/>
        </w:rPr>
        <w:t xml:space="preserve"> розроблена на виконання Закону України «Про благоустрій населених пунктів», пункту 22</w:t>
      </w:r>
      <w:r w:rsidR="00A545E9">
        <w:rPr>
          <w:sz w:val="28"/>
          <w:szCs w:val="28"/>
          <w:lang w:val="uk-UA"/>
        </w:rPr>
        <w:t xml:space="preserve"> частини 1</w:t>
      </w:r>
      <w:r>
        <w:rPr>
          <w:sz w:val="28"/>
          <w:szCs w:val="28"/>
          <w:lang w:val="uk-UA"/>
        </w:rPr>
        <w:t xml:space="preserve"> статті 26 Закону України «Про місцеве самоврядування в Україні», </w:t>
      </w:r>
      <w:r w:rsidR="00916200">
        <w:rPr>
          <w:sz w:val="28"/>
          <w:szCs w:val="28"/>
          <w:lang w:val="uk-UA"/>
        </w:rPr>
        <w:t>з</w:t>
      </w:r>
      <w:r>
        <w:rPr>
          <w:sz w:val="28"/>
          <w:szCs w:val="28"/>
          <w:lang w:val="uk-UA"/>
        </w:rPr>
        <w:t>аконів України «Про дорожній рух», «Про автомобільні дороги».</w:t>
      </w:r>
    </w:p>
    <w:p w:rsidR="005E182D" w:rsidRPr="00AD7F3A" w:rsidRDefault="005E182D" w:rsidP="00E25CD1">
      <w:pPr>
        <w:shd w:val="clear" w:color="auto" w:fill="FFFFFF"/>
        <w:ind w:firstLine="709"/>
        <w:jc w:val="both"/>
        <w:textAlignment w:val="baseline"/>
        <w:rPr>
          <w:rFonts w:ascii="ProbaPro" w:hAnsi="ProbaPro" w:cs="ProbaPro"/>
          <w:color w:val="000000"/>
          <w:sz w:val="28"/>
          <w:szCs w:val="28"/>
        </w:rPr>
      </w:pPr>
      <w:r w:rsidRPr="00AD7F3A">
        <w:rPr>
          <w:rFonts w:ascii="ProbaPro" w:hAnsi="ProbaPro" w:cs="ProbaPro"/>
          <w:color w:val="000000"/>
          <w:sz w:val="28"/>
          <w:szCs w:val="28"/>
        </w:rPr>
        <w:t xml:space="preserve">За </w:t>
      </w:r>
      <w:proofErr w:type="spellStart"/>
      <w:r w:rsidRPr="00AD7F3A">
        <w:rPr>
          <w:rFonts w:ascii="ProbaPro" w:hAnsi="ProbaPro" w:cs="ProbaPro"/>
          <w:color w:val="000000"/>
          <w:sz w:val="28"/>
          <w:szCs w:val="28"/>
        </w:rPr>
        <w:t>останні</w:t>
      </w:r>
      <w:proofErr w:type="spellEnd"/>
      <w:r w:rsidRPr="00AD7F3A">
        <w:rPr>
          <w:rFonts w:ascii="ProbaPro" w:hAnsi="ProbaPro" w:cs="ProbaPro"/>
          <w:color w:val="000000"/>
          <w:sz w:val="28"/>
          <w:szCs w:val="28"/>
        </w:rPr>
        <w:t xml:space="preserve"> роки </w:t>
      </w:r>
      <w:r>
        <w:rPr>
          <w:color w:val="000000"/>
          <w:sz w:val="28"/>
          <w:szCs w:val="28"/>
          <w:lang w:val="uk-UA"/>
        </w:rPr>
        <w:t xml:space="preserve">та враховуючи воєнний стан та активні бойові дії </w:t>
      </w:r>
      <w:r w:rsidRPr="00AD7F3A">
        <w:rPr>
          <w:rFonts w:ascii="ProbaPro" w:hAnsi="ProbaPro" w:cs="ProbaPro"/>
          <w:color w:val="000000"/>
          <w:sz w:val="28"/>
          <w:szCs w:val="28"/>
        </w:rPr>
        <w:t xml:space="preserve">в </w:t>
      </w:r>
      <w:proofErr w:type="spellStart"/>
      <w:r w:rsidRPr="00AD7F3A">
        <w:rPr>
          <w:rFonts w:ascii="ProbaPro" w:hAnsi="ProbaPro" w:cs="ProbaPro"/>
          <w:color w:val="000000"/>
          <w:sz w:val="28"/>
          <w:szCs w:val="28"/>
        </w:rPr>
        <w:t>населених</w:t>
      </w:r>
      <w:proofErr w:type="spellEnd"/>
      <w:r w:rsidRPr="00AD7F3A">
        <w:rPr>
          <w:rFonts w:ascii="ProbaPro" w:hAnsi="ProbaPro" w:cs="ProbaPro"/>
          <w:color w:val="000000"/>
          <w:sz w:val="28"/>
          <w:szCs w:val="28"/>
        </w:rPr>
        <w:t xml:space="preserve"> пунктах </w:t>
      </w:r>
      <w:proofErr w:type="spellStart"/>
      <w:r w:rsidRPr="00AD7F3A">
        <w:rPr>
          <w:rFonts w:ascii="ProbaPro" w:hAnsi="ProbaPro" w:cs="ProbaPro"/>
          <w:color w:val="000000"/>
          <w:sz w:val="28"/>
          <w:szCs w:val="28"/>
        </w:rPr>
        <w:t>громади</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накопичилось</w:t>
      </w:r>
      <w:proofErr w:type="spellEnd"/>
      <w:r w:rsidRPr="00AD7F3A">
        <w:rPr>
          <w:rFonts w:ascii="ProbaPro" w:hAnsi="ProbaPro" w:cs="ProbaPro"/>
          <w:color w:val="000000"/>
          <w:sz w:val="28"/>
          <w:szCs w:val="28"/>
        </w:rPr>
        <w:t xml:space="preserve"> </w:t>
      </w:r>
      <w:proofErr w:type="spellStart"/>
      <w:proofErr w:type="gramStart"/>
      <w:r w:rsidRPr="00AD7F3A">
        <w:rPr>
          <w:rFonts w:ascii="ProbaPro" w:hAnsi="ProbaPro" w:cs="ProbaPro"/>
          <w:color w:val="000000"/>
          <w:sz w:val="28"/>
          <w:szCs w:val="28"/>
        </w:rPr>
        <w:t>безл</w:t>
      </w:r>
      <w:proofErr w:type="gramEnd"/>
      <w:r w:rsidRPr="00AD7F3A">
        <w:rPr>
          <w:rFonts w:ascii="ProbaPro" w:hAnsi="ProbaPro" w:cs="ProbaPro"/>
          <w:color w:val="000000"/>
          <w:sz w:val="28"/>
          <w:szCs w:val="28"/>
        </w:rPr>
        <w:t>іч</w:t>
      </w:r>
      <w:proofErr w:type="spellEnd"/>
      <w:r w:rsidRPr="00AD7F3A">
        <w:rPr>
          <w:rFonts w:ascii="ProbaPro" w:hAnsi="ProbaPro" w:cs="ProbaPro"/>
          <w:color w:val="000000"/>
          <w:sz w:val="28"/>
          <w:szCs w:val="28"/>
        </w:rPr>
        <w:t xml:space="preserve"> проблем, </w:t>
      </w:r>
      <w:proofErr w:type="spellStart"/>
      <w:r w:rsidRPr="00AD7F3A">
        <w:rPr>
          <w:rFonts w:ascii="ProbaPro" w:hAnsi="ProbaPro" w:cs="ProbaPro"/>
          <w:color w:val="000000"/>
          <w:sz w:val="28"/>
          <w:szCs w:val="28"/>
        </w:rPr>
        <w:t>пов’язаних</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із</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недостатнім</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рівнем</w:t>
      </w:r>
      <w:proofErr w:type="spellEnd"/>
      <w:r w:rsidRPr="00AD7F3A">
        <w:rPr>
          <w:rFonts w:ascii="ProbaPro" w:hAnsi="ProbaPro" w:cs="ProbaPro"/>
          <w:color w:val="000000"/>
          <w:sz w:val="28"/>
          <w:szCs w:val="28"/>
        </w:rPr>
        <w:t xml:space="preserve"> та </w:t>
      </w:r>
      <w:proofErr w:type="spellStart"/>
      <w:r w:rsidRPr="00AD7F3A">
        <w:rPr>
          <w:rFonts w:ascii="ProbaPro" w:hAnsi="ProbaPro" w:cs="ProbaPro"/>
          <w:color w:val="000000"/>
          <w:sz w:val="28"/>
          <w:szCs w:val="28"/>
        </w:rPr>
        <w:t>несистематичним</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проведенням</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заходів</w:t>
      </w:r>
      <w:proofErr w:type="spellEnd"/>
      <w:r w:rsidRPr="00AD7F3A">
        <w:rPr>
          <w:rFonts w:ascii="ProbaPro" w:hAnsi="ProbaPro" w:cs="ProbaPro"/>
          <w:color w:val="000000"/>
          <w:sz w:val="28"/>
          <w:szCs w:val="28"/>
        </w:rPr>
        <w:t xml:space="preserve"> у </w:t>
      </w:r>
      <w:proofErr w:type="spellStart"/>
      <w:r w:rsidRPr="00AD7F3A">
        <w:rPr>
          <w:rFonts w:ascii="ProbaPro" w:hAnsi="ProbaPro" w:cs="ProbaPro"/>
          <w:color w:val="000000"/>
          <w:sz w:val="28"/>
          <w:szCs w:val="28"/>
        </w:rPr>
        <w:t>сфері</w:t>
      </w:r>
      <w:proofErr w:type="spellEnd"/>
      <w:r w:rsidRPr="00AD7F3A">
        <w:rPr>
          <w:rFonts w:ascii="ProbaPro" w:hAnsi="ProbaPro" w:cs="ProbaPro"/>
          <w:color w:val="000000"/>
          <w:sz w:val="28"/>
          <w:szCs w:val="28"/>
        </w:rPr>
        <w:t xml:space="preserve"> благоустрою, </w:t>
      </w:r>
      <w:proofErr w:type="spellStart"/>
      <w:r w:rsidRPr="00AD7F3A">
        <w:rPr>
          <w:rFonts w:ascii="ProbaPro" w:hAnsi="ProbaPro" w:cs="ProbaPro"/>
          <w:color w:val="000000"/>
          <w:sz w:val="28"/>
          <w:szCs w:val="28"/>
        </w:rPr>
        <w:t>які</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потребують</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термінового</w:t>
      </w:r>
      <w:proofErr w:type="spellEnd"/>
      <w:r w:rsidRPr="00AD7F3A">
        <w:rPr>
          <w:rFonts w:ascii="ProbaPro" w:hAnsi="ProbaPro" w:cs="ProbaPro"/>
          <w:color w:val="000000"/>
          <w:sz w:val="28"/>
          <w:szCs w:val="28"/>
        </w:rPr>
        <w:t xml:space="preserve"> </w:t>
      </w:r>
      <w:proofErr w:type="spellStart"/>
      <w:r w:rsidRPr="00AD7F3A">
        <w:rPr>
          <w:rFonts w:ascii="ProbaPro" w:hAnsi="ProbaPro" w:cs="ProbaPro"/>
          <w:color w:val="000000"/>
          <w:sz w:val="28"/>
          <w:szCs w:val="28"/>
        </w:rPr>
        <w:t>вирішення</w:t>
      </w:r>
      <w:proofErr w:type="spellEnd"/>
      <w:r w:rsidRPr="00AD7F3A">
        <w:rPr>
          <w:rFonts w:ascii="ProbaPro" w:hAnsi="ProbaPro" w:cs="ProbaPro"/>
          <w:color w:val="000000"/>
          <w:sz w:val="28"/>
          <w:szCs w:val="28"/>
        </w:rPr>
        <w:t>.</w:t>
      </w:r>
    </w:p>
    <w:p w:rsidR="005E182D" w:rsidRPr="00D77668" w:rsidRDefault="005E182D" w:rsidP="00E25CD1">
      <w:pPr>
        <w:shd w:val="clear" w:color="auto" w:fill="FFFFFF"/>
        <w:ind w:firstLine="709"/>
        <w:jc w:val="both"/>
        <w:textAlignment w:val="baseline"/>
        <w:rPr>
          <w:rFonts w:ascii="ProbaPro" w:hAnsi="ProbaPro" w:cs="ProbaPro"/>
          <w:color w:val="000000"/>
          <w:sz w:val="28"/>
          <w:szCs w:val="28"/>
          <w:lang w:val="uk-UA"/>
        </w:rPr>
      </w:pPr>
      <w:r w:rsidRPr="00D77668">
        <w:rPr>
          <w:rFonts w:ascii="ProbaPro" w:hAnsi="ProbaPro" w:cs="ProbaPro"/>
          <w:color w:val="000000"/>
          <w:sz w:val="28"/>
          <w:szCs w:val="28"/>
          <w:lang w:val="uk-UA"/>
        </w:rPr>
        <w:t>Виходом із цієї ситуації є залучення власних коштів, загального та спеціального фондів, а також коштів отриманих від бюджету вищого рівня у вигляді трансферів (субвенцій, дотацій, тощо). Зміни до Програми вносяться за рішенням с</w:t>
      </w:r>
      <w:r>
        <w:rPr>
          <w:rFonts w:ascii="ProbaPro" w:hAnsi="ProbaPro" w:cs="ProbaPro"/>
          <w:color w:val="000000"/>
          <w:sz w:val="28"/>
          <w:szCs w:val="28"/>
          <w:lang w:val="uk-UA"/>
        </w:rPr>
        <w:t>елищної</w:t>
      </w:r>
      <w:r w:rsidRPr="00D77668">
        <w:rPr>
          <w:rFonts w:ascii="ProbaPro" w:hAnsi="ProbaPro" w:cs="ProbaPro"/>
          <w:color w:val="000000"/>
          <w:sz w:val="28"/>
          <w:szCs w:val="28"/>
          <w:lang w:val="uk-UA"/>
        </w:rPr>
        <w:t xml:space="preserve"> ради. Дані роботи проводяться комунальним</w:t>
      </w:r>
      <w:r>
        <w:rPr>
          <w:rFonts w:ascii="ProbaPro" w:hAnsi="ProbaPro" w:cs="ProbaPro"/>
          <w:color w:val="000000"/>
          <w:sz w:val="28"/>
          <w:szCs w:val="28"/>
          <w:lang w:val="uk-UA"/>
        </w:rPr>
        <w:t>и</w:t>
      </w:r>
      <w:r w:rsidRPr="00D77668">
        <w:rPr>
          <w:rFonts w:ascii="ProbaPro" w:hAnsi="ProbaPro" w:cs="ProbaPro"/>
          <w:color w:val="000000"/>
          <w:sz w:val="28"/>
          <w:szCs w:val="28"/>
          <w:lang w:val="uk-UA"/>
        </w:rPr>
        <w:t xml:space="preserve"> підприємств</w:t>
      </w:r>
      <w:r>
        <w:rPr>
          <w:rFonts w:ascii="ProbaPro" w:hAnsi="ProbaPro" w:cs="ProbaPro"/>
          <w:color w:val="000000"/>
          <w:sz w:val="28"/>
          <w:szCs w:val="28"/>
          <w:lang w:val="uk-UA"/>
        </w:rPr>
        <w:t>а</w:t>
      </w:r>
      <w:r w:rsidRPr="00D77668">
        <w:rPr>
          <w:rFonts w:ascii="ProbaPro" w:hAnsi="ProbaPro" w:cs="ProbaPro"/>
          <w:color w:val="000000"/>
          <w:sz w:val="28"/>
          <w:szCs w:val="28"/>
          <w:lang w:val="uk-UA"/>
        </w:rPr>
        <w:t>м</w:t>
      </w:r>
      <w:r>
        <w:rPr>
          <w:rFonts w:ascii="ProbaPro" w:hAnsi="ProbaPro" w:cs="ProbaPro"/>
          <w:color w:val="000000"/>
          <w:sz w:val="28"/>
          <w:szCs w:val="28"/>
          <w:lang w:val="uk-UA"/>
        </w:rPr>
        <w:t>и</w:t>
      </w:r>
      <w:r w:rsidRPr="00D77668">
        <w:rPr>
          <w:rFonts w:ascii="ProbaPro" w:hAnsi="ProbaPro" w:cs="ProbaPro"/>
          <w:color w:val="000000"/>
          <w:sz w:val="28"/>
          <w:szCs w:val="28"/>
          <w:lang w:val="uk-UA"/>
        </w:rPr>
        <w:t xml:space="preserve"> </w:t>
      </w:r>
      <w:r>
        <w:rPr>
          <w:rFonts w:ascii="ProbaPro" w:hAnsi="ProbaPro" w:cs="ProbaPro"/>
          <w:color w:val="000000"/>
          <w:sz w:val="28"/>
          <w:szCs w:val="28"/>
          <w:lang w:val="uk-UA"/>
        </w:rPr>
        <w:t>селищної</w:t>
      </w:r>
      <w:r w:rsidRPr="00D77668">
        <w:rPr>
          <w:rFonts w:ascii="ProbaPro" w:hAnsi="ProbaPro" w:cs="ProbaPro"/>
          <w:color w:val="000000"/>
          <w:sz w:val="28"/>
          <w:szCs w:val="28"/>
          <w:lang w:val="uk-UA"/>
        </w:rPr>
        <w:t xml:space="preserve"> ради, а також залучаються підрядні організації</w:t>
      </w:r>
      <w:r>
        <w:rPr>
          <w:rFonts w:ascii="ProbaPro" w:hAnsi="ProbaPro" w:cs="ProbaPro"/>
          <w:color w:val="000000"/>
          <w:sz w:val="28"/>
          <w:szCs w:val="28"/>
          <w:lang w:val="uk-UA"/>
        </w:rPr>
        <w:t xml:space="preserve"> та/або громадяни</w:t>
      </w:r>
      <w:r w:rsidRPr="00D77668">
        <w:rPr>
          <w:rFonts w:ascii="ProbaPro" w:hAnsi="ProbaPro" w:cs="ProbaPro"/>
          <w:color w:val="000000"/>
          <w:sz w:val="28"/>
          <w:szCs w:val="28"/>
          <w:lang w:val="uk-UA"/>
        </w:rPr>
        <w:t xml:space="preserve"> для виконання робіт, організаці</w:t>
      </w:r>
      <w:r>
        <w:rPr>
          <w:rFonts w:ascii="ProbaPro" w:hAnsi="ProbaPro" w:cs="ProbaPro"/>
          <w:color w:val="000000"/>
          <w:sz w:val="28"/>
          <w:szCs w:val="28"/>
          <w:lang w:val="uk-UA"/>
        </w:rPr>
        <w:t>ї</w:t>
      </w:r>
      <w:r w:rsidRPr="00D77668">
        <w:rPr>
          <w:rFonts w:ascii="ProbaPro" w:hAnsi="ProbaPro" w:cs="ProbaPro"/>
          <w:color w:val="000000"/>
          <w:sz w:val="28"/>
          <w:szCs w:val="28"/>
          <w:lang w:val="uk-UA"/>
        </w:rPr>
        <w:t xml:space="preserve"> роботи по збору, вивозу та переробки і утилізації твердих побутових відходів, ремонту й обслуговування дорожньої с</w:t>
      </w:r>
      <w:r>
        <w:rPr>
          <w:rFonts w:ascii="ProbaPro" w:hAnsi="ProbaPro" w:cs="ProbaPro"/>
          <w:color w:val="000000"/>
          <w:sz w:val="28"/>
          <w:szCs w:val="28"/>
          <w:lang w:val="uk-UA"/>
        </w:rPr>
        <w:t>елищної та сільських</w:t>
      </w:r>
      <w:r w:rsidRPr="00D77668">
        <w:rPr>
          <w:rFonts w:ascii="ProbaPro" w:hAnsi="ProbaPro" w:cs="ProbaPro"/>
          <w:color w:val="000000"/>
          <w:sz w:val="28"/>
          <w:szCs w:val="28"/>
          <w:lang w:val="uk-UA"/>
        </w:rPr>
        <w:t xml:space="preserve"> мереж, озеленення, вуличного освітлення, </w:t>
      </w:r>
      <w:r>
        <w:rPr>
          <w:rFonts w:ascii="ProbaPro" w:hAnsi="ProbaPro" w:cs="ProbaPro"/>
          <w:color w:val="000000"/>
          <w:sz w:val="28"/>
          <w:szCs w:val="28"/>
          <w:lang w:val="uk-UA"/>
        </w:rPr>
        <w:t xml:space="preserve">робіт з благоустрою територій </w:t>
      </w:r>
      <w:r w:rsidRPr="00D77668">
        <w:rPr>
          <w:rFonts w:ascii="ProbaPro" w:hAnsi="ProbaPro" w:cs="ProbaPro"/>
          <w:color w:val="000000"/>
          <w:sz w:val="28"/>
          <w:szCs w:val="28"/>
          <w:lang w:val="uk-UA"/>
        </w:rPr>
        <w:t>тощо.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Європейського Союзу.</w:t>
      </w:r>
    </w:p>
    <w:p w:rsidR="005E182D" w:rsidRDefault="005E182D" w:rsidP="00E25CD1">
      <w:pPr>
        <w:pStyle w:val="a4"/>
        <w:spacing w:before="0" w:beforeAutospacing="0" w:after="0" w:afterAutospacing="0"/>
        <w:ind w:firstLine="709"/>
        <w:jc w:val="both"/>
        <w:rPr>
          <w:sz w:val="28"/>
          <w:szCs w:val="28"/>
        </w:rPr>
      </w:pPr>
      <w:proofErr w:type="spellStart"/>
      <w:r w:rsidRPr="00AD7F3A">
        <w:rPr>
          <w:sz w:val="28"/>
          <w:szCs w:val="28"/>
        </w:rPr>
        <w:t>Виконання</w:t>
      </w:r>
      <w:proofErr w:type="spellEnd"/>
      <w:r w:rsidRPr="00AD7F3A">
        <w:rPr>
          <w:sz w:val="28"/>
          <w:szCs w:val="28"/>
        </w:rPr>
        <w:t xml:space="preserve"> </w:t>
      </w:r>
      <w:proofErr w:type="spellStart"/>
      <w:r w:rsidRPr="00AD7F3A">
        <w:rPr>
          <w:sz w:val="28"/>
          <w:szCs w:val="28"/>
        </w:rPr>
        <w:t>Програми</w:t>
      </w:r>
      <w:proofErr w:type="spellEnd"/>
      <w:r w:rsidRPr="00AD7F3A">
        <w:rPr>
          <w:sz w:val="28"/>
          <w:szCs w:val="28"/>
        </w:rPr>
        <w:t xml:space="preserve"> </w:t>
      </w:r>
      <w:proofErr w:type="spellStart"/>
      <w:r w:rsidRPr="00AD7F3A">
        <w:rPr>
          <w:sz w:val="28"/>
          <w:szCs w:val="28"/>
        </w:rPr>
        <w:t>передбача</w:t>
      </w:r>
      <w:proofErr w:type="gramStart"/>
      <w:r w:rsidRPr="00AD7F3A">
        <w:rPr>
          <w:sz w:val="28"/>
          <w:szCs w:val="28"/>
        </w:rPr>
        <w:t>є</w:t>
      </w:r>
      <w:proofErr w:type="spellEnd"/>
      <w:r w:rsidRPr="00AD7F3A">
        <w:rPr>
          <w:sz w:val="28"/>
          <w:szCs w:val="28"/>
        </w:rPr>
        <w:t>:</w:t>
      </w:r>
      <w:proofErr w:type="gramEnd"/>
    </w:p>
    <w:p w:rsidR="005E182D" w:rsidRPr="00AD7F3A" w:rsidRDefault="00BB0034" w:rsidP="00E25CD1">
      <w:pPr>
        <w:pStyle w:val="a4"/>
        <w:spacing w:before="0" w:beforeAutospacing="0" w:after="0" w:afterAutospacing="0"/>
        <w:ind w:firstLine="709"/>
        <w:jc w:val="both"/>
        <w:rPr>
          <w:sz w:val="28"/>
          <w:szCs w:val="28"/>
        </w:rPr>
      </w:pPr>
      <w:r>
        <w:rPr>
          <w:sz w:val="28"/>
          <w:szCs w:val="28"/>
          <w:lang w:val="uk-UA"/>
        </w:rPr>
        <w:t>-</w:t>
      </w:r>
      <w:r w:rsidR="005E182D" w:rsidRPr="00AD7F3A">
        <w:rPr>
          <w:sz w:val="28"/>
          <w:szCs w:val="28"/>
        </w:rPr>
        <w:t xml:space="preserve"> </w:t>
      </w:r>
      <w:proofErr w:type="spellStart"/>
      <w:r w:rsidR="005E182D" w:rsidRPr="00AD7F3A">
        <w:rPr>
          <w:sz w:val="28"/>
          <w:szCs w:val="28"/>
        </w:rPr>
        <w:t>запровадження</w:t>
      </w:r>
      <w:proofErr w:type="spellEnd"/>
      <w:r w:rsidR="005E182D" w:rsidRPr="00AD7F3A">
        <w:rPr>
          <w:sz w:val="28"/>
          <w:szCs w:val="28"/>
        </w:rPr>
        <w:t xml:space="preserve"> </w:t>
      </w:r>
      <w:proofErr w:type="spellStart"/>
      <w:r w:rsidR="005E182D" w:rsidRPr="00AD7F3A">
        <w:rPr>
          <w:sz w:val="28"/>
          <w:szCs w:val="28"/>
        </w:rPr>
        <w:t>стимулів</w:t>
      </w:r>
      <w:proofErr w:type="spellEnd"/>
      <w:r w:rsidR="005E182D" w:rsidRPr="00AD7F3A">
        <w:rPr>
          <w:sz w:val="28"/>
          <w:szCs w:val="28"/>
        </w:rPr>
        <w:t xml:space="preserve"> до </w:t>
      </w:r>
      <w:proofErr w:type="spellStart"/>
      <w:r w:rsidR="005E182D" w:rsidRPr="00AD7F3A">
        <w:rPr>
          <w:sz w:val="28"/>
          <w:szCs w:val="28"/>
        </w:rPr>
        <w:t>економного</w:t>
      </w:r>
      <w:proofErr w:type="spellEnd"/>
      <w:r w:rsidR="005E182D" w:rsidRPr="00AD7F3A">
        <w:rPr>
          <w:sz w:val="28"/>
          <w:szCs w:val="28"/>
        </w:rPr>
        <w:t xml:space="preserve"> і </w:t>
      </w:r>
      <w:proofErr w:type="spellStart"/>
      <w:r w:rsidR="005E182D" w:rsidRPr="00AD7F3A">
        <w:rPr>
          <w:sz w:val="28"/>
          <w:szCs w:val="28"/>
        </w:rPr>
        <w:t>раціонального</w:t>
      </w:r>
      <w:proofErr w:type="spellEnd"/>
      <w:r w:rsidR="005E182D" w:rsidRPr="00AD7F3A">
        <w:rPr>
          <w:sz w:val="28"/>
          <w:szCs w:val="28"/>
        </w:rPr>
        <w:t xml:space="preserve"> </w:t>
      </w:r>
      <w:proofErr w:type="spellStart"/>
      <w:r w:rsidR="005E182D" w:rsidRPr="00AD7F3A">
        <w:rPr>
          <w:sz w:val="28"/>
          <w:szCs w:val="28"/>
        </w:rPr>
        <w:t>господарювання</w:t>
      </w:r>
      <w:proofErr w:type="spellEnd"/>
      <w:r w:rsidR="005E182D" w:rsidRPr="00AD7F3A">
        <w:rPr>
          <w:sz w:val="28"/>
          <w:szCs w:val="28"/>
        </w:rPr>
        <w:t xml:space="preserve"> та </w:t>
      </w:r>
      <w:proofErr w:type="spellStart"/>
      <w:r w:rsidR="005E182D" w:rsidRPr="00AD7F3A">
        <w:rPr>
          <w:sz w:val="28"/>
          <w:szCs w:val="28"/>
        </w:rPr>
        <w:t>використання</w:t>
      </w:r>
      <w:proofErr w:type="spellEnd"/>
      <w:r w:rsidR="005E182D" w:rsidRPr="00AD7F3A">
        <w:rPr>
          <w:sz w:val="28"/>
          <w:szCs w:val="28"/>
        </w:rPr>
        <w:t xml:space="preserve"> </w:t>
      </w:r>
      <w:proofErr w:type="spellStart"/>
      <w:r w:rsidR="005E182D" w:rsidRPr="00AD7F3A">
        <w:rPr>
          <w:sz w:val="28"/>
          <w:szCs w:val="28"/>
        </w:rPr>
        <w:t>ресурсів</w:t>
      </w:r>
      <w:proofErr w:type="spellEnd"/>
      <w:r w:rsidR="005E182D" w:rsidRPr="00AD7F3A">
        <w:rPr>
          <w:sz w:val="28"/>
          <w:szCs w:val="28"/>
        </w:rPr>
        <w:t>;</w:t>
      </w:r>
    </w:p>
    <w:p w:rsidR="005E182D" w:rsidRPr="00AD7F3A" w:rsidRDefault="00BB0034" w:rsidP="00E25CD1">
      <w:pPr>
        <w:pStyle w:val="a4"/>
        <w:spacing w:before="0" w:beforeAutospacing="0" w:after="0" w:afterAutospacing="0"/>
        <w:ind w:firstLine="709"/>
        <w:jc w:val="both"/>
        <w:rPr>
          <w:sz w:val="28"/>
          <w:szCs w:val="28"/>
        </w:rPr>
      </w:pPr>
      <w:r>
        <w:rPr>
          <w:sz w:val="28"/>
          <w:szCs w:val="28"/>
          <w:lang w:val="uk-UA"/>
        </w:rPr>
        <w:t>-</w:t>
      </w:r>
      <w:r w:rsidR="005E182D" w:rsidRPr="00AD7F3A">
        <w:rPr>
          <w:sz w:val="28"/>
          <w:szCs w:val="28"/>
        </w:rPr>
        <w:t xml:space="preserve"> </w:t>
      </w:r>
      <w:proofErr w:type="spellStart"/>
      <w:r w:rsidR="005E182D" w:rsidRPr="00AD7F3A">
        <w:rPr>
          <w:sz w:val="28"/>
          <w:szCs w:val="28"/>
        </w:rPr>
        <w:t>покращення</w:t>
      </w:r>
      <w:proofErr w:type="spellEnd"/>
      <w:r w:rsidR="005E182D" w:rsidRPr="00AD7F3A">
        <w:rPr>
          <w:sz w:val="28"/>
          <w:szCs w:val="28"/>
        </w:rPr>
        <w:t xml:space="preserve"> </w:t>
      </w:r>
      <w:proofErr w:type="spellStart"/>
      <w:r w:rsidR="005E182D" w:rsidRPr="00AD7F3A">
        <w:rPr>
          <w:sz w:val="28"/>
          <w:szCs w:val="28"/>
        </w:rPr>
        <w:t>екологічного</w:t>
      </w:r>
      <w:proofErr w:type="spellEnd"/>
      <w:r w:rsidR="005E182D" w:rsidRPr="00AD7F3A">
        <w:rPr>
          <w:sz w:val="28"/>
          <w:szCs w:val="28"/>
        </w:rPr>
        <w:t xml:space="preserve"> та </w:t>
      </w:r>
      <w:proofErr w:type="spellStart"/>
      <w:r w:rsidR="005E182D" w:rsidRPr="00AD7F3A">
        <w:rPr>
          <w:sz w:val="28"/>
          <w:szCs w:val="28"/>
        </w:rPr>
        <w:t>санітарного</w:t>
      </w:r>
      <w:proofErr w:type="spellEnd"/>
      <w:r w:rsidR="005E182D" w:rsidRPr="00AD7F3A">
        <w:rPr>
          <w:sz w:val="28"/>
          <w:szCs w:val="28"/>
        </w:rPr>
        <w:t xml:space="preserve"> стану</w:t>
      </w:r>
      <w:r w:rsidR="005E182D" w:rsidRPr="00AD7F3A">
        <w:rPr>
          <w:sz w:val="28"/>
          <w:szCs w:val="28"/>
          <w:lang w:val="uk-UA"/>
        </w:rPr>
        <w:t xml:space="preserve"> населених пунктів </w:t>
      </w:r>
      <w:proofErr w:type="spellStart"/>
      <w:r w:rsidR="005E182D">
        <w:rPr>
          <w:sz w:val="28"/>
          <w:szCs w:val="28"/>
          <w:lang w:val="uk-UA"/>
        </w:rPr>
        <w:t>Червоногригорівської</w:t>
      </w:r>
      <w:proofErr w:type="spellEnd"/>
      <w:r w:rsidR="005E182D">
        <w:rPr>
          <w:sz w:val="28"/>
          <w:szCs w:val="28"/>
          <w:lang w:val="uk-UA"/>
        </w:rPr>
        <w:t xml:space="preserve"> селищної </w:t>
      </w:r>
      <w:r w:rsidR="005E182D" w:rsidRPr="00AD7F3A">
        <w:rPr>
          <w:sz w:val="28"/>
          <w:szCs w:val="28"/>
          <w:lang w:val="uk-UA"/>
        </w:rPr>
        <w:t>територіальної громади</w:t>
      </w:r>
      <w:r w:rsidR="005E182D" w:rsidRPr="00AD7F3A">
        <w:rPr>
          <w:sz w:val="28"/>
          <w:szCs w:val="28"/>
        </w:rPr>
        <w:t>;</w:t>
      </w:r>
    </w:p>
    <w:p w:rsidR="005E182D" w:rsidRPr="00AD7F3A" w:rsidRDefault="00BB0034" w:rsidP="00E25CD1">
      <w:pPr>
        <w:pStyle w:val="a4"/>
        <w:spacing w:before="0" w:beforeAutospacing="0" w:after="0" w:afterAutospacing="0"/>
        <w:ind w:firstLine="709"/>
        <w:jc w:val="both"/>
        <w:rPr>
          <w:sz w:val="28"/>
          <w:szCs w:val="28"/>
        </w:rPr>
      </w:pPr>
      <w:r>
        <w:rPr>
          <w:sz w:val="28"/>
          <w:szCs w:val="28"/>
          <w:lang w:val="uk-UA"/>
        </w:rPr>
        <w:t>-</w:t>
      </w:r>
      <w:r w:rsidR="005E182D" w:rsidRPr="00AD7F3A">
        <w:rPr>
          <w:sz w:val="28"/>
          <w:szCs w:val="28"/>
        </w:rPr>
        <w:t xml:space="preserve"> </w:t>
      </w:r>
      <w:proofErr w:type="spellStart"/>
      <w:r w:rsidR="005E182D" w:rsidRPr="00AD7F3A">
        <w:rPr>
          <w:sz w:val="28"/>
          <w:szCs w:val="28"/>
        </w:rPr>
        <w:t>прозорість</w:t>
      </w:r>
      <w:proofErr w:type="spellEnd"/>
      <w:r w:rsidR="005E182D" w:rsidRPr="00AD7F3A">
        <w:rPr>
          <w:sz w:val="28"/>
          <w:szCs w:val="28"/>
        </w:rPr>
        <w:t xml:space="preserve"> </w:t>
      </w:r>
      <w:proofErr w:type="spellStart"/>
      <w:r w:rsidR="005E182D" w:rsidRPr="00AD7F3A">
        <w:rPr>
          <w:sz w:val="28"/>
          <w:szCs w:val="28"/>
        </w:rPr>
        <w:t>прийнятих</w:t>
      </w:r>
      <w:proofErr w:type="spellEnd"/>
      <w:r w:rsidR="005E182D" w:rsidRPr="00AD7F3A">
        <w:rPr>
          <w:sz w:val="28"/>
          <w:szCs w:val="28"/>
        </w:rPr>
        <w:t xml:space="preserve"> </w:t>
      </w:r>
      <w:proofErr w:type="spellStart"/>
      <w:r w:rsidR="005E182D" w:rsidRPr="00AD7F3A">
        <w:rPr>
          <w:sz w:val="28"/>
          <w:szCs w:val="28"/>
        </w:rPr>
        <w:t>рішень</w:t>
      </w:r>
      <w:proofErr w:type="spellEnd"/>
      <w:r w:rsidR="005E182D" w:rsidRPr="00AD7F3A">
        <w:rPr>
          <w:sz w:val="28"/>
          <w:szCs w:val="28"/>
        </w:rPr>
        <w:t xml:space="preserve"> </w:t>
      </w:r>
      <w:proofErr w:type="spellStart"/>
      <w:r w:rsidR="005E182D" w:rsidRPr="00AD7F3A">
        <w:rPr>
          <w:sz w:val="28"/>
          <w:szCs w:val="28"/>
        </w:rPr>
        <w:t>щодо</w:t>
      </w:r>
      <w:proofErr w:type="spellEnd"/>
      <w:r w:rsidR="005E182D" w:rsidRPr="00AD7F3A">
        <w:rPr>
          <w:sz w:val="28"/>
          <w:szCs w:val="28"/>
        </w:rPr>
        <w:t xml:space="preserve"> </w:t>
      </w:r>
      <w:proofErr w:type="spellStart"/>
      <w:r w:rsidR="005E182D" w:rsidRPr="00AD7F3A">
        <w:rPr>
          <w:sz w:val="28"/>
          <w:szCs w:val="28"/>
        </w:rPr>
        <w:t>реформування</w:t>
      </w:r>
      <w:proofErr w:type="spellEnd"/>
      <w:r w:rsidR="005E182D" w:rsidRPr="00AD7F3A">
        <w:rPr>
          <w:sz w:val="28"/>
          <w:szCs w:val="28"/>
        </w:rPr>
        <w:t xml:space="preserve"> </w:t>
      </w:r>
      <w:proofErr w:type="spellStart"/>
      <w:r w:rsidR="005E182D" w:rsidRPr="00AD7F3A">
        <w:rPr>
          <w:sz w:val="28"/>
          <w:szCs w:val="28"/>
        </w:rPr>
        <w:t>житло-комунального</w:t>
      </w:r>
      <w:proofErr w:type="spellEnd"/>
      <w:r w:rsidR="005E182D" w:rsidRPr="00AD7F3A">
        <w:rPr>
          <w:sz w:val="28"/>
          <w:szCs w:val="28"/>
        </w:rPr>
        <w:t xml:space="preserve"> </w:t>
      </w:r>
      <w:proofErr w:type="spellStart"/>
      <w:r w:rsidR="005E182D" w:rsidRPr="00AD7F3A">
        <w:rPr>
          <w:sz w:val="28"/>
          <w:szCs w:val="28"/>
        </w:rPr>
        <w:t>господарства</w:t>
      </w:r>
      <w:proofErr w:type="spellEnd"/>
      <w:r w:rsidR="005E182D" w:rsidRPr="00AD7F3A">
        <w:rPr>
          <w:sz w:val="28"/>
          <w:szCs w:val="28"/>
        </w:rPr>
        <w:t>.</w:t>
      </w:r>
    </w:p>
    <w:p w:rsidR="005E182D" w:rsidRPr="00283CB3" w:rsidRDefault="005E182D" w:rsidP="00C07AA9">
      <w:pPr>
        <w:pStyle w:val="a4"/>
        <w:spacing w:before="0" w:beforeAutospacing="0" w:after="0" w:afterAutospacing="0"/>
        <w:ind w:firstLine="709"/>
        <w:jc w:val="both"/>
        <w:rPr>
          <w:rStyle w:val="a3"/>
          <w:sz w:val="28"/>
          <w:szCs w:val="28"/>
          <w:lang w:val="uk-UA"/>
        </w:rPr>
      </w:pPr>
      <w:r w:rsidRPr="00AD7F3A">
        <w:rPr>
          <w:sz w:val="28"/>
          <w:szCs w:val="28"/>
          <w:lang w:val="uk-UA"/>
        </w:rPr>
        <w:t>Однією з цілей Програми благоустрою населених пунктів</w:t>
      </w:r>
      <w:r>
        <w:rPr>
          <w:sz w:val="28"/>
          <w:szCs w:val="28"/>
          <w:lang w:val="uk-UA"/>
        </w:rPr>
        <w:t xml:space="preserve"> </w:t>
      </w:r>
      <w:proofErr w:type="spellStart"/>
      <w:r>
        <w:rPr>
          <w:sz w:val="28"/>
          <w:szCs w:val="28"/>
          <w:lang w:val="uk-UA"/>
        </w:rPr>
        <w:t>Червоногригорівської</w:t>
      </w:r>
      <w:proofErr w:type="spellEnd"/>
      <w:r>
        <w:rPr>
          <w:sz w:val="28"/>
          <w:szCs w:val="28"/>
          <w:lang w:val="uk-UA"/>
        </w:rPr>
        <w:t xml:space="preserve"> селищної </w:t>
      </w:r>
      <w:r w:rsidR="00D15C24">
        <w:rPr>
          <w:sz w:val="28"/>
          <w:szCs w:val="28"/>
          <w:lang w:val="uk-UA"/>
        </w:rPr>
        <w:t>територіальної громади</w:t>
      </w:r>
      <w:r w:rsidRPr="00AD7F3A">
        <w:rPr>
          <w:sz w:val="28"/>
          <w:szCs w:val="28"/>
          <w:lang w:val="uk-UA"/>
        </w:rPr>
        <w:t xml:space="preserve"> є створення безпечного та комфортного середовища для проживання, що досягається шляхом забезпечення належного рівня благоустрою. Роботи з благоустрою здійснюються силами працівників організацій і підприємств, приватних підприємців, фізичних осіб, що здійснюють свою діяльність на території </w:t>
      </w:r>
      <w:r w:rsidR="00830993">
        <w:rPr>
          <w:sz w:val="28"/>
          <w:szCs w:val="28"/>
          <w:lang w:val="uk-UA"/>
        </w:rPr>
        <w:t>селищної громади</w:t>
      </w:r>
      <w:r w:rsidRPr="00AD7F3A">
        <w:rPr>
          <w:sz w:val="28"/>
          <w:szCs w:val="28"/>
          <w:lang w:val="uk-UA"/>
        </w:rPr>
        <w:t>, а також шляхом залучення зареєстрованих у центрі зайнятості безробітних.</w:t>
      </w:r>
    </w:p>
    <w:p w:rsidR="005E182D" w:rsidRPr="00AD7F3A" w:rsidRDefault="005E182D" w:rsidP="00D77668">
      <w:pPr>
        <w:pStyle w:val="a4"/>
        <w:spacing w:before="0" w:beforeAutospacing="0" w:after="0" w:afterAutospacing="0"/>
        <w:jc w:val="center"/>
        <w:rPr>
          <w:sz w:val="28"/>
          <w:szCs w:val="28"/>
        </w:rPr>
      </w:pPr>
      <w:r w:rsidRPr="00AD7F3A">
        <w:rPr>
          <w:rStyle w:val="a3"/>
          <w:sz w:val="28"/>
          <w:szCs w:val="28"/>
        </w:rPr>
        <w:lastRenderedPageBreak/>
        <w:t xml:space="preserve">2. Мета </w:t>
      </w:r>
      <w:r>
        <w:rPr>
          <w:rStyle w:val="a3"/>
          <w:sz w:val="28"/>
          <w:szCs w:val="28"/>
          <w:lang w:val="uk-UA"/>
        </w:rPr>
        <w:t>П</w:t>
      </w:r>
      <w:proofErr w:type="spellStart"/>
      <w:r w:rsidRPr="00AD7F3A">
        <w:rPr>
          <w:rStyle w:val="a3"/>
          <w:sz w:val="28"/>
          <w:szCs w:val="28"/>
        </w:rPr>
        <w:t>рограми</w:t>
      </w:r>
      <w:proofErr w:type="spellEnd"/>
      <w:r w:rsidRPr="00AD7F3A">
        <w:rPr>
          <w:rStyle w:val="a3"/>
          <w:sz w:val="28"/>
          <w:szCs w:val="28"/>
        </w:rPr>
        <w:t xml:space="preserve"> </w:t>
      </w:r>
    </w:p>
    <w:p w:rsidR="005E182D" w:rsidRPr="00AD7F3A" w:rsidRDefault="005E182D" w:rsidP="00E25CD1">
      <w:pPr>
        <w:pStyle w:val="a4"/>
        <w:spacing w:before="0" w:beforeAutospacing="0" w:after="0" w:afterAutospacing="0"/>
        <w:ind w:firstLine="709"/>
        <w:jc w:val="both"/>
        <w:rPr>
          <w:sz w:val="28"/>
          <w:szCs w:val="28"/>
          <w:lang w:val="uk-UA"/>
        </w:rPr>
      </w:pPr>
      <w:r w:rsidRPr="00AD7F3A">
        <w:rPr>
          <w:sz w:val="28"/>
          <w:szCs w:val="28"/>
          <w:lang w:val="uk-UA"/>
        </w:rPr>
        <w:t xml:space="preserve">Метою Програми є реалізація комплексу заходів щодо забезпечення утримання в належному санітарно-технічному стані території населених пунктів </w:t>
      </w:r>
      <w:r w:rsidR="00830993">
        <w:rPr>
          <w:sz w:val="28"/>
          <w:szCs w:val="28"/>
          <w:lang w:val="uk-UA"/>
        </w:rPr>
        <w:t>селищної громади</w:t>
      </w:r>
      <w:r w:rsidRPr="00AD7F3A">
        <w:rPr>
          <w:sz w:val="28"/>
          <w:szCs w:val="28"/>
          <w:lang w:val="uk-UA"/>
        </w:rPr>
        <w:t xml:space="preserve"> та покращення їх естетичного вигляду для створення оптимальних умов праці, побуту та відпочинку мешканців.</w:t>
      </w:r>
    </w:p>
    <w:p w:rsidR="005E182D" w:rsidRPr="00AD7F3A" w:rsidRDefault="005E182D" w:rsidP="00E25CD1">
      <w:pPr>
        <w:pStyle w:val="a4"/>
        <w:spacing w:before="0" w:beforeAutospacing="0" w:after="0" w:afterAutospacing="0"/>
        <w:ind w:firstLine="709"/>
        <w:jc w:val="both"/>
        <w:rPr>
          <w:sz w:val="28"/>
          <w:szCs w:val="28"/>
        </w:rPr>
      </w:pPr>
      <w:proofErr w:type="spellStart"/>
      <w:r w:rsidRPr="00AD7F3A">
        <w:rPr>
          <w:sz w:val="28"/>
          <w:szCs w:val="28"/>
        </w:rPr>
        <w:t>Програмою</w:t>
      </w:r>
      <w:proofErr w:type="spellEnd"/>
      <w:r w:rsidRPr="00AD7F3A">
        <w:rPr>
          <w:sz w:val="28"/>
          <w:szCs w:val="28"/>
        </w:rPr>
        <w:t xml:space="preserve"> </w:t>
      </w:r>
      <w:proofErr w:type="spellStart"/>
      <w:r w:rsidRPr="00AD7F3A">
        <w:rPr>
          <w:sz w:val="28"/>
          <w:szCs w:val="28"/>
        </w:rPr>
        <w:t>передбачається</w:t>
      </w:r>
      <w:proofErr w:type="spellEnd"/>
      <w:r w:rsidRPr="00AD7F3A">
        <w:rPr>
          <w:sz w:val="28"/>
          <w:szCs w:val="28"/>
        </w:rPr>
        <w:t xml:space="preserve"> </w:t>
      </w:r>
      <w:proofErr w:type="spellStart"/>
      <w:r w:rsidRPr="00AD7F3A">
        <w:rPr>
          <w:sz w:val="28"/>
          <w:szCs w:val="28"/>
        </w:rPr>
        <w:t>проведення</w:t>
      </w:r>
      <w:proofErr w:type="spellEnd"/>
      <w:r w:rsidRPr="00AD7F3A">
        <w:rPr>
          <w:sz w:val="28"/>
          <w:szCs w:val="28"/>
        </w:rPr>
        <w:t xml:space="preserve"> </w:t>
      </w:r>
      <w:proofErr w:type="spellStart"/>
      <w:r w:rsidRPr="00AD7F3A">
        <w:rPr>
          <w:sz w:val="28"/>
          <w:szCs w:val="28"/>
        </w:rPr>
        <w:t>роботи</w:t>
      </w:r>
      <w:proofErr w:type="spellEnd"/>
      <w:r w:rsidRPr="00AD7F3A">
        <w:rPr>
          <w:sz w:val="28"/>
          <w:szCs w:val="28"/>
        </w:rPr>
        <w:t xml:space="preserve"> у </w:t>
      </w:r>
      <w:proofErr w:type="spellStart"/>
      <w:r w:rsidRPr="00AD7F3A">
        <w:rPr>
          <w:sz w:val="28"/>
          <w:szCs w:val="28"/>
        </w:rPr>
        <w:t>наступних</w:t>
      </w:r>
      <w:proofErr w:type="spellEnd"/>
      <w:r w:rsidRPr="00AD7F3A">
        <w:rPr>
          <w:sz w:val="28"/>
          <w:szCs w:val="28"/>
        </w:rPr>
        <w:t xml:space="preserve"> </w:t>
      </w:r>
      <w:proofErr w:type="spellStart"/>
      <w:r w:rsidRPr="00AD7F3A">
        <w:rPr>
          <w:sz w:val="28"/>
          <w:szCs w:val="28"/>
        </w:rPr>
        <w:t>напрямках</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rPr>
        <w:t xml:space="preserve">- </w:t>
      </w:r>
      <w:proofErr w:type="spellStart"/>
      <w:r w:rsidRPr="00AD7F3A">
        <w:rPr>
          <w:sz w:val="28"/>
          <w:szCs w:val="28"/>
        </w:rPr>
        <w:t>покращення</w:t>
      </w:r>
      <w:proofErr w:type="spellEnd"/>
      <w:r w:rsidRPr="00AD7F3A">
        <w:rPr>
          <w:sz w:val="28"/>
          <w:szCs w:val="28"/>
        </w:rPr>
        <w:t xml:space="preserve"> </w:t>
      </w:r>
      <w:proofErr w:type="spellStart"/>
      <w:r w:rsidRPr="00AD7F3A">
        <w:rPr>
          <w:sz w:val="28"/>
          <w:szCs w:val="28"/>
        </w:rPr>
        <w:t>зовнішнього</w:t>
      </w:r>
      <w:proofErr w:type="spellEnd"/>
      <w:r w:rsidRPr="00AD7F3A">
        <w:rPr>
          <w:sz w:val="28"/>
          <w:szCs w:val="28"/>
        </w:rPr>
        <w:t xml:space="preserve"> </w:t>
      </w:r>
      <w:proofErr w:type="spellStart"/>
      <w:r w:rsidRPr="00AD7F3A">
        <w:rPr>
          <w:sz w:val="28"/>
          <w:szCs w:val="28"/>
        </w:rPr>
        <w:t>вигляду</w:t>
      </w:r>
      <w:proofErr w:type="spellEnd"/>
      <w:r w:rsidRPr="00AD7F3A">
        <w:rPr>
          <w:sz w:val="28"/>
          <w:szCs w:val="28"/>
        </w:rPr>
        <w:t xml:space="preserve"> та </w:t>
      </w:r>
      <w:proofErr w:type="spellStart"/>
      <w:r w:rsidRPr="00AD7F3A">
        <w:rPr>
          <w:sz w:val="28"/>
          <w:szCs w:val="28"/>
        </w:rPr>
        <w:t>санітарного</w:t>
      </w:r>
      <w:proofErr w:type="spellEnd"/>
      <w:r w:rsidRPr="00AD7F3A">
        <w:rPr>
          <w:sz w:val="28"/>
          <w:szCs w:val="28"/>
        </w:rPr>
        <w:t xml:space="preserve"> стану </w:t>
      </w:r>
      <w:r w:rsidRPr="00AD7F3A">
        <w:rPr>
          <w:sz w:val="28"/>
          <w:szCs w:val="28"/>
          <w:lang w:val="uk-UA"/>
        </w:rPr>
        <w:t xml:space="preserve">населених пунктів </w:t>
      </w:r>
      <w:r w:rsidR="00830993">
        <w:rPr>
          <w:sz w:val="28"/>
          <w:szCs w:val="28"/>
          <w:lang w:val="uk-UA"/>
        </w:rPr>
        <w:t xml:space="preserve">селищної </w:t>
      </w:r>
      <w:r w:rsidRPr="00AD7F3A">
        <w:rPr>
          <w:sz w:val="28"/>
          <w:szCs w:val="28"/>
          <w:lang w:val="uk-UA"/>
        </w:rPr>
        <w:t xml:space="preserve">територіальної громади </w:t>
      </w:r>
      <w:r w:rsidRPr="00AD7F3A">
        <w:rPr>
          <w:sz w:val="28"/>
          <w:szCs w:val="28"/>
        </w:rPr>
        <w:t>(</w:t>
      </w:r>
      <w:proofErr w:type="spellStart"/>
      <w:r w:rsidRPr="00AD7F3A">
        <w:rPr>
          <w:sz w:val="28"/>
          <w:szCs w:val="28"/>
        </w:rPr>
        <w:t>організація</w:t>
      </w:r>
      <w:proofErr w:type="spellEnd"/>
      <w:r w:rsidRPr="00AD7F3A">
        <w:rPr>
          <w:sz w:val="28"/>
          <w:szCs w:val="28"/>
        </w:rPr>
        <w:t xml:space="preserve"> </w:t>
      </w:r>
      <w:proofErr w:type="spellStart"/>
      <w:r w:rsidRPr="00AD7F3A">
        <w:rPr>
          <w:sz w:val="28"/>
          <w:szCs w:val="28"/>
        </w:rPr>
        <w:t>прибирання</w:t>
      </w:r>
      <w:proofErr w:type="spellEnd"/>
      <w:r w:rsidRPr="00AD7F3A">
        <w:rPr>
          <w:sz w:val="28"/>
          <w:szCs w:val="28"/>
          <w:lang w:val="uk-UA"/>
        </w:rPr>
        <w:t xml:space="preserve"> населених пунктів</w:t>
      </w:r>
      <w:r w:rsidRPr="00AD7F3A">
        <w:rPr>
          <w:sz w:val="28"/>
          <w:szCs w:val="28"/>
        </w:rPr>
        <w:t xml:space="preserve">, </w:t>
      </w:r>
      <w:proofErr w:type="spellStart"/>
      <w:r w:rsidRPr="00AD7F3A">
        <w:rPr>
          <w:sz w:val="28"/>
          <w:szCs w:val="28"/>
        </w:rPr>
        <w:t>забезпечення</w:t>
      </w:r>
      <w:proofErr w:type="spellEnd"/>
      <w:r w:rsidRPr="00AD7F3A">
        <w:rPr>
          <w:sz w:val="28"/>
          <w:szCs w:val="28"/>
        </w:rPr>
        <w:t xml:space="preserve"> </w:t>
      </w:r>
      <w:proofErr w:type="spellStart"/>
      <w:r w:rsidRPr="00AD7F3A">
        <w:rPr>
          <w:sz w:val="28"/>
          <w:szCs w:val="28"/>
        </w:rPr>
        <w:t>своєчасного</w:t>
      </w:r>
      <w:proofErr w:type="spellEnd"/>
      <w:r w:rsidRPr="00AD7F3A">
        <w:rPr>
          <w:sz w:val="28"/>
          <w:szCs w:val="28"/>
        </w:rPr>
        <w:t xml:space="preserve"> </w:t>
      </w:r>
      <w:r w:rsidRPr="00AD7F3A">
        <w:rPr>
          <w:sz w:val="28"/>
          <w:szCs w:val="28"/>
          <w:lang w:val="uk-UA"/>
        </w:rPr>
        <w:t xml:space="preserve">вивезення </w:t>
      </w:r>
      <w:proofErr w:type="spellStart"/>
      <w:r w:rsidRPr="00AD7F3A">
        <w:rPr>
          <w:sz w:val="28"/>
          <w:szCs w:val="28"/>
        </w:rPr>
        <w:t>твердих</w:t>
      </w:r>
      <w:proofErr w:type="spellEnd"/>
      <w:r w:rsidRPr="00AD7F3A">
        <w:rPr>
          <w:sz w:val="28"/>
          <w:szCs w:val="28"/>
        </w:rPr>
        <w:t xml:space="preserve"> </w:t>
      </w:r>
      <w:proofErr w:type="spellStart"/>
      <w:r w:rsidRPr="00AD7F3A">
        <w:rPr>
          <w:sz w:val="28"/>
          <w:szCs w:val="28"/>
        </w:rPr>
        <w:t>побутових</w:t>
      </w:r>
      <w:proofErr w:type="spellEnd"/>
      <w:r w:rsidRPr="00AD7F3A">
        <w:rPr>
          <w:sz w:val="28"/>
          <w:szCs w:val="28"/>
        </w:rPr>
        <w:t xml:space="preserve"> </w:t>
      </w:r>
      <w:proofErr w:type="spellStart"/>
      <w:r w:rsidRPr="00AD7F3A">
        <w:rPr>
          <w:sz w:val="28"/>
          <w:szCs w:val="28"/>
        </w:rPr>
        <w:t>відходів</w:t>
      </w:r>
      <w:proofErr w:type="spellEnd"/>
      <w:r w:rsidRPr="00AD7F3A">
        <w:rPr>
          <w:sz w:val="28"/>
          <w:szCs w:val="28"/>
        </w:rPr>
        <w:t xml:space="preserve">, </w:t>
      </w:r>
      <w:proofErr w:type="spellStart"/>
      <w:r w:rsidRPr="00AD7F3A">
        <w:rPr>
          <w:sz w:val="28"/>
          <w:szCs w:val="28"/>
        </w:rPr>
        <w:t>ліквідація</w:t>
      </w:r>
      <w:proofErr w:type="spellEnd"/>
      <w:r w:rsidRPr="00AD7F3A">
        <w:rPr>
          <w:sz w:val="28"/>
          <w:szCs w:val="28"/>
        </w:rPr>
        <w:t xml:space="preserve"> </w:t>
      </w:r>
      <w:proofErr w:type="spellStart"/>
      <w:r w:rsidRPr="00AD7F3A">
        <w:rPr>
          <w:sz w:val="28"/>
          <w:szCs w:val="28"/>
        </w:rPr>
        <w:t>стихійних</w:t>
      </w:r>
      <w:proofErr w:type="spellEnd"/>
      <w:r w:rsidRPr="00AD7F3A">
        <w:rPr>
          <w:sz w:val="28"/>
          <w:szCs w:val="28"/>
        </w:rPr>
        <w:t xml:space="preserve"> </w:t>
      </w:r>
      <w:proofErr w:type="spellStart"/>
      <w:r w:rsidRPr="00AD7F3A">
        <w:rPr>
          <w:sz w:val="28"/>
          <w:szCs w:val="28"/>
        </w:rPr>
        <w:t>смі</w:t>
      </w:r>
      <w:proofErr w:type="gramStart"/>
      <w:r w:rsidRPr="00AD7F3A">
        <w:rPr>
          <w:sz w:val="28"/>
          <w:szCs w:val="28"/>
        </w:rPr>
        <w:t>тт</w:t>
      </w:r>
      <w:proofErr w:type="gramEnd"/>
      <w:r w:rsidRPr="00AD7F3A">
        <w:rPr>
          <w:sz w:val="28"/>
          <w:szCs w:val="28"/>
        </w:rPr>
        <w:t>єзвалищ</w:t>
      </w:r>
      <w:proofErr w:type="spellEnd"/>
      <w:r w:rsidRPr="00AD7F3A">
        <w:rPr>
          <w:sz w:val="28"/>
          <w:szCs w:val="28"/>
        </w:rPr>
        <w:t xml:space="preserve">, </w:t>
      </w:r>
      <w:r w:rsidRPr="00AD7F3A">
        <w:rPr>
          <w:sz w:val="28"/>
          <w:szCs w:val="28"/>
          <w:lang w:val="uk-UA"/>
        </w:rPr>
        <w:t>викошування</w:t>
      </w:r>
      <w:r w:rsidRPr="00AD7F3A">
        <w:rPr>
          <w:sz w:val="28"/>
          <w:szCs w:val="28"/>
        </w:rPr>
        <w:t xml:space="preserve"> </w:t>
      </w:r>
      <w:proofErr w:type="spellStart"/>
      <w:r w:rsidRPr="00AD7F3A">
        <w:rPr>
          <w:sz w:val="28"/>
          <w:szCs w:val="28"/>
        </w:rPr>
        <w:t>зелених</w:t>
      </w:r>
      <w:proofErr w:type="spellEnd"/>
      <w:r w:rsidRPr="00AD7F3A">
        <w:rPr>
          <w:sz w:val="28"/>
          <w:szCs w:val="28"/>
        </w:rPr>
        <w:t xml:space="preserve"> зон,</w:t>
      </w:r>
      <w:r w:rsidRPr="00AD7F3A">
        <w:rPr>
          <w:sz w:val="28"/>
          <w:szCs w:val="28"/>
          <w:lang w:val="uk-UA"/>
        </w:rPr>
        <w:t xml:space="preserve"> </w:t>
      </w:r>
      <w:proofErr w:type="spellStart"/>
      <w:r w:rsidRPr="00AD7F3A">
        <w:rPr>
          <w:sz w:val="28"/>
          <w:szCs w:val="28"/>
        </w:rPr>
        <w:t>тощо</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rPr>
        <w:t xml:space="preserve">- </w:t>
      </w:r>
      <w:proofErr w:type="spellStart"/>
      <w:r w:rsidRPr="00AD7F3A">
        <w:rPr>
          <w:sz w:val="28"/>
          <w:szCs w:val="28"/>
        </w:rPr>
        <w:t>проведення</w:t>
      </w:r>
      <w:proofErr w:type="spellEnd"/>
      <w:r w:rsidRPr="00AD7F3A">
        <w:rPr>
          <w:sz w:val="28"/>
          <w:szCs w:val="28"/>
        </w:rPr>
        <w:t xml:space="preserve"> ремонту </w:t>
      </w:r>
      <w:proofErr w:type="spellStart"/>
      <w:r w:rsidRPr="00AD7F3A">
        <w:rPr>
          <w:sz w:val="28"/>
          <w:szCs w:val="28"/>
        </w:rPr>
        <w:t>доріг</w:t>
      </w:r>
      <w:proofErr w:type="spellEnd"/>
      <w:r w:rsidRPr="00AD7F3A">
        <w:rPr>
          <w:sz w:val="28"/>
          <w:szCs w:val="28"/>
        </w:rPr>
        <w:t xml:space="preserve"> та </w:t>
      </w:r>
      <w:proofErr w:type="spellStart"/>
      <w:r w:rsidRPr="00AD7F3A">
        <w:rPr>
          <w:sz w:val="28"/>
          <w:szCs w:val="28"/>
        </w:rPr>
        <w:t>вулиць</w:t>
      </w:r>
      <w:proofErr w:type="spellEnd"/>
      <w:r w:rsidRPr="00AD7F3A">
        <w:rPr>
          <w:sz w:val="28"/>
          <w:szCs w:val="28"/>
        </w:rPr>
        <w:t xml:space="preserve"> </w:t>
      </w:r>
      <w:r w:rsidRPr="00AD7F3A">
        <w:rPr>
          <w:sz w:val="28"/>
          <w:szCs w:val="28"/>
          <w:lang w:val="uk-UA"/>
        </w:rPr>
        <w:t xml:space="preserve">населених пунктів </w:t>
      </w:r>
      <w:r w:rsidRPr="00AD7F3A">
        <w:rPr>
          <w:sz w:val="28"/>
          <w:szCs w:val="28"/>
        </w:rPr>
        <w:t xml:space="preserve">з </w:t>
      </w:r>
      <w:proofErr w:type="spellStart"/>
      <w:r w:rsidRPr="00AD7F3A">
        <w:rPr>
          <w:sz w:val="28"/>
          <w:szCs w:val="28"/>
        </w:rPr>
        <w:t>відновленням</w:t>
      </w:r>
      <w:proofErr w:type="spellEnd"/>
      <w:r w:rsidRPr="00AD7F3A">
        <w:rPr>
          <w:sz w:val="28"/>
          <w:szCs w:val="28"/>
        </w:rPr>
        <w:t xml:space="preserve"> </w:t>
      </w:r>
      <w:proofErr w:type="spellStart"/>
      <w:r w:rsidRPr="00AD7F3A">
        <w:rPr>
          <w:sz w:val="28"/>
          <w:szCs w:val="28"/>
        </w:rPr>
        <w:t>дорожніх</w:t>
      </w:r>
      <w:proofErr w:type="spellEnd"/>
      <w:r w:rsidRPr="00AD7F3A">
        <w:rPr>
          <w:sz w:val="28"/>
          <w:szCs w:val="28"/>
        </w:rPr>
        <w:t xml:space="preserve"> </w:t>
      </w:r>
      <w:proofErr w:type="spellStart"/>
      <w:r w:rsidRPr="00AD7F3A">
        <w:rPr>
          <w:sz w:val="28"/>
          <w:szCs w:val="28"/>
        </w:rPr>
        <w:t>знаків</w:t>
      </w:r>
      <w:proofErr w:type="spellEnd"/>
      <w:r w:rsidRPr="00AD7F3A">
        <w:rPr>
          <w:sz w:val="28"/>
          <w:szCs w:val="28"/>
        </w:rPr>
        <w:t xml:space="preserve">, </w:t>
      </w:r>
      <w:proofErr w:type="spellStart"/>
      <w:r w:rsidRPr="00AD7F3A">
        <w:rPr>
          <w:sz w:val="28"/>
          <w:szCs w:val="28"/>
        </w:rPr>
        <w:t>розмітки</w:t>
      </w:r>
      <w:proofErr w:type="spellEnd"/>
      <w:r w:rsidRPr="00AD7F3A">
        <w:rPr>
          <w:sz w:val="28"/>
          <w:szCs w:val="28"/>
        </w:rPr>
        <w:t xml:space="preserve">, </w:t>
      </w:r>
      <w:proofErr w:type="spellStart"/>
      <w:r w:rsidRPr="00AD7F3A">
        <w:rPr>
          <w:sz w:val="28"/>
          <w:szCs w:val="28"/>
        </w:rPr>
        <w:t>тротуарів</w:t>
      </w:r>
      <w:proofErr w:type="spellEnd"/>
      <w:r w:rsidRPr="00AD7F3A">
        <w:rPr>
          <w:sz w:val="28"/>
          <w:szCs w:val="28"/>
        </w:rPr>
        <w:t xml:space="preserve">, </w:t>
      </w:r>
      <w:proofErr w:type="spellStart"/>
      <w:r w:rsidRPr="00AD7F3A">
        <w:rPr>
          <w:sz w:val="28"/>
          <w:szCs w:val="28"/>
        </w:rPr>
        <w:t>огорож</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rPr>
        <w:t xml:space="preserve">- </w:t>
      </w:r>
      <w:proofErr w:type="spellStart"/>
      <w:r w:rsidRPr="00AD7F3A">
        <w:rPr>
          <w:sz w:val="28"/>
          <w:szCs w:val="28"/>
        </w:rPr>
        <w:t>окультурення</w:t>
      </w:r>
      <w:proofErr w:type="spellEnd"/>
      <w:r w:rsidRPr="00AD7F3A">
        <w:rPr>
          <w:sz w:val="28"/>
          <w:szCs w:val="28"/>
        </w:rPr>
        <w:t xml:space="preserve"> </w:t>
      </w:r>
      <w:proofErr w:type="spellStart"/>
      <w:r w:rsidRPr="00AD7F3A">
        <w:rPr>
          <w:sz w:val="28"/>
          <w:szCs w:val="28"/>
        </w:rPr>
        <w:t>зелених</w:t>
      </w:r>
      <w:proofErr w:type="spellEnd"/>
      <w:r w:rsidRPr="00AD7F3A">
        <w:rPr>
          <w:sz w:val="28"/>
          <w:szCs w:val="28"/>
        </w:rPr>
        <w:t xml:space="preserve"> </w:t>
      </w:r>
      <w:proofErr w:type="spellStart"/>
      <w:r w:rsidRPr="00AD7F3A">
        <w:rPr>
          <w:sz w:val="28"/>
          <w:szCs w:val="28"/>
        </w:rPr>
        <w:t>насаджень</w:t>
      </w:r>
      <w:proofErr w:type="spellEnd"/>
      <w:r w:rsidRPr="00AD7F3A">
        <w:rPr>
          <w:sz w:val="28"/>
          <w:szCs w:val="28"/>
        </w:rPr>
        <w:t xml:space="preserve"> з </w:t>
      </w:r>
      <w:proofErr w:type="spellStart"/>
      <w:r w:rsidRPr="00AD7F3A">
        <w:rPr>
          <w:sz w:val="28"/>
          <w:szCs w:val="28"/>
        </w:rPr>
        <w:t>одночасною</w:t>
      </w:r>
      <w:proofErr w:type="spellEnd"/>
      <w:r w:rsidRPr="00AD7F3A">
        <w:rPr>
          <w:sz w:val="28"/>
          <w:szCs w:val="28"/>
        </w:rPr>
        <w:t xml:space="preserve"> </w:t>
      </w:r>
      <w:proofErr w:type="spellStart"/>
      <w:r w:rsidRPr="00AD7F3A">
        <w:rPr>
          <w:sz w:val="28"/>
          <w:szCs w:val="28"/>
        </w:rPr>
        <w:t>сані</w:t>
      </w:r>
      <w:proofErr w:type="gramStart"/>
      <w:r w:rsidRPr="00AD7F3A">
        <w:rPr>
          <w:sz w:val="28"/>
          <w:szCs w:val="28"/>
        </w:rPr>
        <w:t>тарною</w:t>
      </w:r>
      <w:proofErr w:type="spellEnd"/>
      <w:proofErr w:type="gramEnd"/>
      <w:r w:rsidRPr="00AD7F3A">
        <w:rPr>
          <w:sz w:val="28"/>
          <w:szCs w:val="28"/>
        </w:rPr>
        <w:t xml:space="preserve"> </w:t>
      </w:r>
      <w:proofErr w:type="spellStart"/>
      <w:r w:rsidRPr="00AD7F3A">
        <w:rPr>
          <w:sz w:val="28"/>
          <w:szCs w:val="28"/>
        </w:rPr>
        <w:t>вирізкою</w:t>
      </w:r>
      <w:proofErr w:type="spellEnd"/>
      <w:r w:rsidRPr="00AD7F3A">
        <w:rPr>
          <w:sz w:val="28"/>
          <w:szCs w:val="28"/>
        </w:rPr>
        <w:t xml:space="preserve"> сухих, </w:t>
      </w:r>
      <w:proofErr w:type="spellStart"/>
      <w:r w:rsidRPr="00AD7F3A">
        <w:rPr>
          <w:sz w:val="28"/>
          <w:szCs w:val="28"/>
        </w:rPr>
        <w:t>аварійних</w:t>
      </w:r>
      <w:proofErr w:type="spellEnd"/>
      <w:r w:rsidRPr="00AD7F3A">
        <w:rPr>
          <w:sz w:val="28"/>
          <w:szCs w:val="28"/>
        </w:rPr>
        <w:t xml:space="preserve"> дерев та </w:t>
      </w:r>
      <w:proofErr w:type="spellStart"/>
      <w:r w:rsidRPr="00AD7F3A">
        <w:rPr>
          <w:sz w:val="28"/>
          <w:szCs w:val="28"/>
        </w:rPr>
        <w:t>формуванням</w:t>
      </w:r>
      <w:proofErr w:type="spellEnd"/>
      <w:r w:rsidRPr="00AD7F3A">
        <w:rPr>
          <w:sz w:val="28"/>
          <w:szCs w:val="28"/>
        </w:rPr>
        <w:t xml:space="preserve"> крон </w:t>
      </w:r>
      <w:proofErr w:type="spellStart"/>
      <w:r w:rsidRPr="00AD7F3A">
        <w:rPr>
          <w:sz w:val="28"/>
          <w:szCs w:val="28"/>
        </w:rPr>
        <w:t>існуючих</w:t>
      </w:r>
      <w:proofErr w:type="spellEnd"/>
      <w:r w:rsidRPr="00AD7F3A">
        <w:rPr>
          <w:sz w:val="28"/>
          <w:szCs w:val="28"/>
        </w:rPr>
        <w:t xml:space="preserve"> дерев, </w:t>
      </w:r>
      <w:proofErr w:type="spellStart"/>
      <w:r w:rsidRPr="00AD7F3A">
        <w:rPr>
          <w:sz w:val="28"/>
          <w:szCs w:val="28"/>
        </w:rPr>
        <w:t>утримання</w:t>
      </w:r>
      <w:proofErr w:type="spellEnd"/>
      <w:r w:rsidRPr="00AD7F3A">
        <w:rPr>
          <w:sz w:val="28"/>
          <w:szCs w:val="28"/>
        </w:rPr>
        <w:t xml:space="preserve"> клумб, </w:t>
      </w:r>
      <w:proofErr w:type="spellStart"/>
      <w:r w:rsidRPr="00AD7F3A">
        <w:rPr>
          <w:sz w:val="28"/>
          <w:szCs w:val="28"/>
        </w:rPr>
        <w:t>газонів</w:t>
      </w:r>
      <w:proofErr w:type="spellEnd"/>
      <w:r w:rsidRPr="00AD7F3A">
        <w:rPr>
          <w:sz w:val="28"/>
          <w:szCs w:val="28"/>
        </w:rPr>
        <w:t xml:space="preserve">, </w:t>
      </w:r>
      <w:proofErr w:type="spellStart"/>
      <w:r w:rsidRPr="00AD7F3A">
        <w:rPr>
          <w:sz w:val="28"/>
          <w:szCs w:val="28"/>
        </w:rPr>
        <w:t>смуг</w:t>
      </w:r>
      <w:proofErr w:type="spellEnd"/>
      <w:r w:rsidRPr="00AD7F3A">
        <w:rPr>
          <w:sz w:val="28"/>
          <w:szCs w:val="28"/>
        </w:rPr>
        <w:t xml:space="preserve"> </w:t>
      </w:r>
      <w:proofErr w:type="spellStart"/>
      <w:r w:rsidRPr="00AD7F3A">
        <w:rPr>
          <w:sz w:val="28"/>
          <w:szCs w:val="28"/>
        </w:rPr>
        <w:t>зелених</w:t>
      </w:r>
      <w:proofErr w:type="spellEnd"/>
      <w:r w:rsidRPr="00AD7F3A">
        <w:rPr>
          <w:sz w:val="28"/>
          <w:szCs w:val="28"/>
        </w:rPr>
        <w:t xml:space="preserve"> </w:t>
      </w:r>
      <w:proofErr w:type="spellStart"/>
      <w:r w:rsidRPr="00AD7F3A">
        <w:rPr>
          <w:sz w:val="28"/>
          <w:szCs w:val="28"/>
        </w:rPr>
        <w:t>насаджень</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rPr>
        <w:t xml:space="preserve">- </w:t>
      </w:r>
      <w:proofErr w:type="spellStart"/>
      <w:r w:rsidRPr="00AD7F3A">
        <w:rPr>
          <w:sz w:val="28"/>
          <w:szCs w:val="28"/>
        </w:rPr>
        <w:t>забезпечення</w:t>
      </w:r>
      <w:proofErr w:type="spellEnd"/>
      <w:r w:rsidRPr="00AD7F3A">
        <w:rPr>
          <w:sz w:val="28"/>
          <w:szCs w:val="28"/>
        </w:rPr>
        <w:t xml:space="preserve"> </w:t>
      </w:r>
      <w:proofErr w:type="spellStart"/>
      <w:r w:rsidRPr="00AD7F3A">
        <w:rPr>
          <w:sz w:val="28"/>
          <w:szCs w:val="28"/>
        </w:rPr>
        <w:t>якісного</w:t>
      </w:r>
      <w:proofErr w:type="spellEnd"/>
      <w:r w:rsidRPr="00AD7F3A">
        <w:rPr>
          <w:sz w:val="28"/>
          <w:szCs w:val="28"/>
        </w:rPr>
        <w:t xml:space="preserve"> </w:t>
      </w:r>
      <w:proofErr w:type="spellStart"/>
      <w:r w:rsidRPr="00AD7F3A">
        <w:rPr>
          <w:sz w:val="28"/>
          <w:szCs w:val="28"/>
        </w:rPr>
        <w:t>освітлення</w:t>
      </w:r>
      <w:proofErr w:type="spellEnd"/>
      <w:r w:rsidRPr="00AD7F3A">
        <w:rPr>
          <w:sz w:val="28"/>
          <w:szCs w:val="28"/>
        </w:rPr>
        <w:t xml:space="preserve"> </w:t>
      </w:r>
      <w:r w:rsidRPr="00AD7F3A">
        <w:rPr>
          <w:sz w:val="28"/>
          <w:szCs w:val="28"/>
          <w:lang w:val="uk-UA"/>
        </w:rPr>
        <w:t xml:space="preserve">населених пунктів </w:t>
      </w:r>
      <w:r w:rsidRPr="00AD7F3A">
        <w:rPr>
          <w:sz w:val="28"/>
          <w:szCs w:val="28"/>
        </w:rPr>
        <w:t>(</w:t>
      </w:r>
      <w:proofErr w:type="spellStart"/>
      <w:r w:rsidRPr="00AD7F3A">
        <w:rPr>
          <w:sz w:val="28"/>
          <w:szCs w:val="28"/>
        </w:rPr>
        <w:t>поточне</w:t>
      </w:r>
      <w:proofErr w:type="spellEnd"/>
      <w:r w:rsidRPr="00AD7F3A">
        <w:rPr>
          <w:sz w:val="28"/>
          <w:szCs w:val="28"/>
        </w:rPr>
        <w:t xml:space="preserve"> </w:t>
      </w:r>
      <w:proofErr w:type="spellStart"/>
      <w:r w:rsidRPr="00AD7F3A">
        <w:rPr>
          <w:sz w:val="28"/>
          <w:szCs w:val="28"/>
        </w:rPr>
        <w:t>утримання</w:t>
      </w:r>
      <w:proofErr w:type="spellEnd"/>
      <w:r w:rsidRPr="00AD7F3A">
        <w:rPr>
          <w:sz w:val="28"/>
          <w:szCs w:val="28"/>
        </w:rPr>
        <w:t xml:space="preserve">, </w:t>
      </w:r>
      <w:proofErr w:type="spellStart"/>
      <w:r w:rsidRPr="00AD7F3A">
        <w:rPr>
          <w:sz w:val="28"/>
          <w:szCs w:val="28"/>
        </w:rPr>
        <w:t>впровадження</w:t>
      </w:r>
      <w:proofErr w:type="spellEnd"/>
      <w:r w:rsidRPr="00AD7F3A">
        <w:rPr>
          <w:sz w:val="28"/>
          <w:szCs w:val="28"/>
        </w:rPr>
        <w:t xml:space="preserve"> </w:t>
      </w:r>
      <w:proofErr w:type="spellStart"/>
      <w:r w:rsidRPr="00AD7F3A">
        <w:rPr>
          <w:sz w:val="28"/>
          <w:szCs w:val="28"/>
        </w:rPr>
        <w:t>енергозберігаючих</w:t>
      </w:r>
      <w:proofErr w:type="spellEnd"/>
      <w:r w:rsidRPr="00AD7F3A">
        <w:rPr>
          <w:sz w:val="28"/>
          <w:szCs w:val="28"/>
        </w:rPr>
        <w:t xml:space="preserve"> </w:t>
      </w:r>
      <w:proofErr w:type="spellStart"/>
      <w:r w:rsidRPr="00AD7F3A">
        <w:rPr>
          <w:sz w:val="28"/>
          <w:szCs w:val="28"/>
        </w:rPr>
        <w:t>технологій</w:t>
      </w:r>
      <w:proofErr w:type="spellEnd"/>
      <w:r w:rsidRPr="00AD7F3A">
        <w:rPr>
          <w:sz w:val="28"/>
          <w:szCs w:val="28"/>
        </w:rPr>
        <w:t xml:space="preserve"> </w:t>
      </w:r>
      <w:proofErr w:type="gramStart"/>
      <w:r w:rsidRPr="00AD7F3A">
        <w:rPr>
          <w:sz w:val="28"/>
          <w:szCs w:val="28"/>
        </w:rPr>
        <w:t>в</w:t>
      </w:r>
      <w:proofErr w:type="gramEnd"/>
      <w:r w:rsidRPr="00AD7F3A">
        <w:rPr>
          <w:sz w:val="28"/>
          <w:szCs w:val="28"/>
        </w:rPr>
        <w:t xml:space="preserve"> </w:t>
      </w:r>
      <w:proofErr w:type="spellStart"/>
      <w:r w:rsidRPr="00AD7F3A">
        <w:rPr>
          <w:sz w:val="28"/>
          <w:szCs w:val="28"/>
        </w:rPr>
        <w:t>роботі</w:t>
      </w:r>
      <w:proofErr w:type="spellEnd"/>
      <w:r w:rsidRPr="00AD7F3A">
        <w:rPr>
          <w:sz w:val="28"/>
          <w:szCs w:val="28"/>
        </w:rPr>
        <w:t xml:space="preserve"> </w:t>
      </w:r>
      <w:proofErr w:type="spellStart"/>
      <w:r w:rsidRPr="00AD7F3A">
        <w:rPr>
          <w:sz w:val="28"/>
          <w:szCs w:val="28"/>
        </w:rPr>
        <w:t>мережі</w:t>
      </w:r>
      <w:proofErr w:type="spellEnd"/>
      <w:r w:rsidRPr="00AD7F3A">
        <w:rPr>
          <w:sz w:val="28"/>
          <w:szCs w:val="28"/>
        </w:rPr>
        <w:t xml:space="preserve"> </w:t>
      </w:r>
      <w:proofErr w:type="spellStart"/>
      <w:r w:rsidRPr="00AD7F3A">
        <w:rPr>
          <w:sz w:val="28"/>
          <w:szCs w:val="28"/>
        </w:rPr>
        <w:t>зовнішнього</w:t>
      </w:r>
      <w:proofErr w:type="spellEnd"/>
      <w:r w:rsidRPr="00AD7F3A">
        <w:rPr>
          <w:sz w:val="28"/>
          <w:szCs w:val="28"/>
        </w:rPr>
        <w:t xml:space="preserve"> </w:t>
      </w:r>
      <w:proofErr w:type="spellStart"/>
      <w:r w:rsidRPr="00AD7F3A">
        <w:rPr>
          <w:sz w:val="28"/>
          <w:szCs w:val="28"/>
        </w:rPr>
        <w:t>освітлення</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lang w:val="uk-UA"/>
        </w:rPr>
        <w:t>-</w:t>
      </w:r>
      <w:r w:rsidR="00830993">
        <w:rPr>
          <w:sz w:val="28"/>
          <w:szCs w:val="28"/>
          <w:lang w:val="uk-UA"/>
        </w:rPr>
        <w:t xml:space="preserve"> </w:t>
      </w:r>
      <w:proofErr w:type="spellStart"/>
      <w:r w:rsidRPr="00AD7F3A">
        <w:rPr>
          <w:sz w:val="28"/>
          <w:szCs w:val="28"/>
        </w:rPr>
        <w:t>забезпечення</w:t>
      </w:r>
      <w:proofErr w:type="spellEnd"/>
      <w:r w:rsidRPr="00AD7F3A">
        <w:rPr>
          <w:sz w:val="28"/>
          <w:szCs w:val="28"/>
        </w:rPr>
        <w:t xml:space="preserve"> </w:t>
      </w:r>
      <w:proofErr w:type="spellStart"/>
      <w:r w:rsidRPr="00AD7F3A">
        <w:rPr>
          <w:sz w:val="28"/>
          <w:szCs w:val="28"/>
        </w:rPr>
        <w:t>належних</w:t>
      </w:r>
      <w:proofErr w:type="spellEnd"/>
      <w:r w:rsidRPr="00AD7F3A">
        <w:rPr>
          <w:sz w:val="28"/>
          <w:szCs w:val="28"/>
        </w:rPr>
        <w:t xml:space="preserve"> умов для </w:t>
      </w:r>
      <w:proofErr w:type="spellStart"/>
      <w:r w:rsidRPr="00AD7F3A">
        <w:rPr>
          <w:sz w:val="28"/>
          <w:szCs w:val="28"/>
        </w:rPr>
        <w:t>поховань</w:t>
      </w:r>
      <w:proofErr w:type="spellEnd"/>
      <w:r w:rsidRPr="00AD7F3A">
        <w:rPr>
          <w:sz w:val="28"/>
          <w:szCs w:val="28"/>
        </w:rPr>
        <w:t xml:space="preserve"> </w:t>
      </w:r>
      <w:proofErr w:type="spellStart"/>
      <w:r w:rsidRPr="00AD7F3A">
        <w:rPr>
          <w:sz w:val="28"/>
          <w:szCs w:val="28"/>
        </w:rPr>
        <w:t>померлих</w:t>
      </w:r>
      <w:proofErr w:type="spellEnd"/>
      <w:r w:rsidRPr="00AD7F3A">
        <w:rPr>
          <w:sz w:val="28"/>
          <w:szCs w:val="28"/>
        </w:rPr>
        <w:t xml:space="preserve"> (</w:t>
      </w:r>
      <w:proofErr w:type="spellStart"/>
      <w:r w:rsidRPr="00AD7F3A">
        <w:rPr>
          <w:sz w:val="28"/>
          <w:szCs w:val="28"/>
        </w:rPr>
        <w:t>впорядкування</w:t>
      </w:r>
      <w:proofErr w:type="spellEnd"/>
      <w:r w:rsidRPr="00AD7F3A">
        <w:rPr>
          <w:sz w:val="28"/>
          <w:szCs w:val="28"/>
        </w:rPr>
        <w:t xml:space="preserve"> </w:t>
      </w:r>
      <w:proofErr w:type="spellStart"/>
      <w:r w:rsidRPr="00AD7F3A">
        <w:rPr>
          <w:sz w:val="28"/>
          <w:szCs w:val="28"/>
        </w:rPr>
        <w:t>існуюч</w:t>
      </w:r>
      <w:r w:rsidRPr="00AD7F3A">
        <w:rPr>
          <w:sz w:val="28"/>
          <w:szCs w:val="28"/>
          <w:lang w:val="uk-UA"/>
        </w:rPr>
        <w:t>их</w:t>
      </w:r>
      <w:proofErr w:type="spellEnd"/>
      <w:r w:rsidRPr="00AD7F3A">
        <w:rPr>
          <w:sz w:val="28"/>
          <w:szCs w:val="28"/>
        </w:rPr>
        <w:t xml:space="preserve"> </w:t>
      </w:r>
      <w:proofErr w:type="spellStart"/>
      <w:r w:rsidRPr="00AD7F3A">
        <w:rPr>
          <w:sz w:val="28"/>
          <w:szCs w:val="28"/>
        </w:rPr>
        <w:t>кладовищ</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rPr>
        <w:t xml:space="preserve">- </w:t>
      </w:r>
      <w:proofErr w:type="spellStart"/>
      <w:r w:rsidRPr="00AD7F3A">
        <w:rPr>
          <w:sz w:val="28"/>
          <w:szCs w:val="28"/>
        </w:rPr>
        <w:t>створення</w:t>
      </w:r>
      <w:proofErr w:type="spellEnd"/>
      <w:r w:rsidRPr="00AD7F3A">
        <w:rPr>
          <w:sz w:val="28"/>
          <w:szCs w:val="28"/>
        </w:rPr>
        <w:t xml:space="preserve"> </w:t>
      </w:r>
      <w:proofErr w:type="spellStart"/>
      <w:r w:rsidRPr="00AD7F3A">
        <w:rPr>
          <w:sz w:val="28"/>
          <w:szCs w:val="28"/>
        </w:rPr>
        <w:t>відповідних</w:t>
      </w:r>
      <w:proofErr w:type="spellEnd"/>
      <w:r w:rsidRPr="00AD7F3A">
        <w:rPr>
          <w:sz w:val="28"/>
          <w:szCs w:val="28"/>
        </w:rPr>
        <w:t xml:space="preserve"> умов </w:t>
      </w:r>
      <w:proofErr w:type="spellStart"/>
      <w:r w:rsidRPr="00AD7F3A">
        <w:rPr>
          <w:sz w:val="28"/>
          <w:szCs w:val="28"/>
        </w:rPr>
        <w:t>відпочинку</w:t>
      </w:r>
      <w:proofErr w:type="spellEnd"/>
      <w:r w:rsidRPr="00AD7F3A">
        <w:rPr>
          <w:sz w:val="28"/>
          <w:szCs w:val="28"/>
        </w:rPr>
        <w:t xml:space="preserve"> </w:t>
      </w:r>
      <w:proofErr w:type="spellStart"/>
      <w:r w:rsidRPr="00AD7F3A">
        <w:rPr>
          <w:sz w:val="28"/>
          <w:szCs w:val="28"/>
        </w:rPr>
        <w:t>дітей</w:t>
      </w:r>
      <w:proofErr w:type="spellEnd"/>
      <w:r w:rsidRPr="00AD7F3A">
        <w:rPr>
          <w:sz w:val="28"/>
          <w:szCs w:val="28"/>
        </w:rPr>
        <w:t xml:space="preserve">, </w:t>
      </w:r>
      <w:proofErr w:type="spellStart"/>
      <w:proofErr w:type="gramStart"/>
      <w:r w:rsidRPr="00AD7F3A">
        <w:rPr>
          <w:sz w:val="28"/>
          <w:szCs w:val="28"/>
        </w:rPr>
        <w:t>п</w:t>
      </w:r>
      <w:proofErr w:type="gramEnd"/>
      <w:r w:rsidRPr="00AD7F3A">
        <w:rPr>
          <w:sz w:val="28"/>
          <w:szCs w:val="28"/>
        </w:rPr>
        <w:t>ідлітків</w:t>
      </w:r>
      <w:proofErr w:type="spellEnd"/>
      <w:r w:rsidRPr="00AD7F3A">
        <w:rPr>
          <w:sz w:val="28"/>
          <w:szCs w:val="28"/>
        </w:rPr>
        <w:t xml:space="preserve"> та </w:t>
      </w:r>
      <w:proofErr w:type="spellStart"/>
      <w:r w:rsidRPr="00AD7F3A">
        <w:rPr>
          <w:sz w:val="28"/>
          <w:szCs w:val="28"/>
        </w:rPr>
        <w:t>дорослого</w:t>
      </w:r>
      <w:proofErr w:type="spellEnd"/>
      <w:r w:rsidRPr="00AD7F3A">
        <w:rPr>
          <w:sz w:val="28"/>
          <w:szCs w:val="28"/>
        </w:rPr>
        <w:t xml:space="preserve"> </w:t>
      </w:r>
      <w:proofErr w:type="spellStart"/>
      <w:r w:rsidRPr="00AD7F3A">
        <w:rPr>
          <w:sz w:val="28"/>
          <w:szCs w:val="28"/>
        </w:rPr>
        <w:t>населення</w:t>
      </w:r>
      <w:proofErr w:type="spellEnd"/>
      <w:r w:rsidRPr="00AD7F3A">
        <w:rPr>
          <w:sz w:val="28"/>
          <w:szCs w:val="28"/>
        </w:rPr>
        <w:t xml:space="preserve"> (</w:t>
      </w:r>
      <w:proofErr w:type="spellStart"/>
      <w:r w:rsidRPr="00AD7F3A">
        <w:rPr>
          <w:sz w:val="28"/>
          <w:szCs w:val="28"/>
        </w:rPr>
        <w:t>утримання</w:t>
      </w:r>
      <w:proofErr w:type="spellEnd"/>
      <w:r w:rsidRPr="00AD7F3A">
        <w:rPr>
          <w:sz w:val="28"/>
          <w:szCs w:val="28"/>
        </w:rPr>
        <w:t xml:space="preserve"> та </w:t>
      </w:r>
      <w:proofErr w:type="spellStart"/>
      <w:r w:rsidRPr="00AD7F3A">
        <w:rPr>
          <w:sz w:val="28"/>
          <w:szCs w:val="28"/>
        </w:rPr>
        <w:t>впорядкування</w:t>
      </w:r>
      <w:proofErr w:type="spellEnd"/>
      <w:r w:rsidRPr="00AD7F3A">
        <w:rPr>
          <w:sz w:val="28"/>
          <w:szCs w:val="28"/>
        </w:rPr>
        <w:t xml:space="preserve"> парк</w:t>
      </w:r>
      <w:proofErr w:type="spellStart"/>
      <w:r w:rsidRPr="00AD7F3A">
        <w:rPr>
          <w:sz w:val="28"/>
          <w:szCs w:val="28"/>
          <w:lang w:val="uk-UA"/>
        </w:rPr>
        <w:t>ів</w:t>
      </w:r>
      <w:proofErr w:type="spellEnd"/>
      <w:r w:rsidRPr="00AD7F3A">
        <w:rPr>
          <w:sz w:val="28"/>
          <w:szCs w:val="28"/>
          <w:lang w:val="uk-UA"/>
        </w:rPr>
        <w:t>, скверів, інших об’єктів благоустрою</w:t>
      </w:r>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rPr>
      </w:pPr>
      <w:r w:rsidRPr="00AD7F3A">
        <w:rPr>
          <w:sz w:val="28"/>
          <w:szCs w:val="28"/>
        </w:rPr>
        <w:t xml:space="preserve">- </w:t>
      </w:r>
      <w:proofErr w:type="spellStart"/>
      <w:r w:rsidRPr="00AD7F3A">
        <w:rPr>
          <w:sz w:val="28"/>
          <w:szCs w:val="28"/>
        </w:rPr>
        <w:t>залучення</w:t>
      </w:r>
      <w:proofErr w:type="spellEnd"/>
      <w:r w:rsidRPr="00AD7F3A">
        <w:rPr>
          <w:sz w:val="28"/>
          <w:szCs w:val="28"/>
        </w:rPr>
        <w:t xml:space="preserve"> до </w:t>
      </w:r>
      <w:proofErr w:type="spellStart"/>
      <w:r w:rsidRPr="00AD7F3A">
        <w:rPr>
          <w:sz w:val="28"/>
          <w:szCs w:val="28"/>
        </w:rPr>
        <w:t>виконання</w:t>
      </w:r>
      <w:proofErr w:type="spellEnd"/>
      <w:r w:rsidRPr="00AD7F3A">
        <w:rPr>
          <w:sz w:val="28"/>
          <w:szCs w:val="28"/>
        </w:rPr>
        <w:t xml:space="preserve"> </w:t>
      </w:r>
      <w:proofErr w:type="spellStart"/>
      <w:r w:rsidRPr="00AD7F3A">
        <w:rPr>
          <w:sz w:val="28"/>
          <w:szCs w:val="28"/>
        </w:rPr>
        <w:t>робіт</w:t>
      </w:r>
      <w:proofErr w:type="spellEnd"/>
      <w:r w:rsidRPr="00AD7F3A">
        <w:rPr>
          <w:sz w:val="28"/>
          <w:szCs w:val="28"/>
        </w:rPr>
        <w:t xml:space="preserve"> </w:t>
      </w:r>
      <w:proofErr w:type="spellStart"/>
      <w:r w:rsidRPr="00AD7F3A">
        <w:rPr>
          <w:sz w:val="28"/>
          <w:szCs w:val="28"/>
        </w:rPr>
        <w:t>із</w:t>
      </w:r>
      <w:proofErr w:type="spellEnd"/>
      <w:r w:rsidRPr="00AD7F3A">
        <w:rPr>
          <w:sz w:val="28"/>
          <w:szCs w:val="28"/>
        </w:rPr>
        <w:t xml:space="preserve"> благоустрою </w:t>
      </w:r>
      <w:r w:rsidRPr="00AD7F3A">
        <w:rPr>
          <w:sz w:val="28"/>
          <w:szCs w:val="28"/>
          <w:lang w:val="uk-UA"/>
        </w:rPr>
        <w:t xml:space="preserve">населених пунктів </w:t>
      </w:r>
      <w:proofErr w:type="spellStart"/>
      <w:r w:rsidRPr="00AD7F3A">
        <w:rPr>
          <w:sz w:val="28"/>
          <w:szCs w:val="28"/>
        </w:rPr>
        <w:t>осіб</w:t>
      </w:r>
      <w:proofErr w:type="spellEnd"/>
      <w:r w:rsidRPr="00AD7F3A">
        <w:rPr>
          <w:sz w:val="28"/>
          <w:szCs w:val="28"/>
        </w:rPr>
        <w:t xml:space="preserve"> з числа </w:t>
      </w:r>
      <w:proofErr w:type="spellStart"/>
      <w:r w:rsidRPr="00AD7F3A">
        <w:rPr>
          <w:sz w:val="28"/>
          <w:szCs w:val="28"/>
        </w:rPr>
        <w:t>безробітних</w:t>
      </w:r>
      <w:proofErr w:type="spellEnd"/>
      <w:r w:rsidRPr="00AD7F3A">
        <w:rPr>
          <w:sz w:val="28"/>
          <w:szCs w:val="28"/>
        </w:rPr>
        <w:t xml:space="preserve">, </w:t>
      </w:r>
      <w:proofErr w:type="spellStart"/>
      <w:r w:rsidRPr="00AD7F3A">
        <w:rPr>
          <w:sz w:val="28"/>
          <w:szCs w:val="28"/>
        </w:rPr>
        <w:t>зареєстрованих</w:t>
      </w:r>
      <w:proofErr w:type="spellEnd"/>
      <w:r w:rsidRPr="00AD7F3A">
        <w:rPr>
          <w:sz w:val="28"/>
          <w:szCs w:val="28"/>
        </w:rPr>
        <w:t xml:space="preserve"> </w:t>
      </w:r>
      <w:proofErr w:type="gramStart"/>
      <w:r w:rsidRPr="00AD7F3A">
        <w:rPr>
          <w:sz w:val="28"/>
          <w:szCs w:val="28"/>
        </w:rPr>
        <w:t>у</w:t>
      </w:r>
      <w:proofErr w:type="gramEnd"/>
      <w:r w:rsidRPr="00AD7F3A">
        <w:rPr>
          <w:sz w:val="28"/>
          <w:szCs w:val="28"/>
        </w:rPr>
        <w:t xml:space="preserve"> </w:t>
      </w:r>
      <w:proofErr w:type="spellStart"/>
      <w:proofErr w:type="gramStart"/>
      <w:r w:rsidRPr="00AD7F3A">
        <w:rPr>
          <w:sz w:val="28"/>
          <w:szCs w:val="28"/>
        </w:rPr>
        <w:t>центр</w:t>
      </w:r>
      <w:proofErr w:type="gramEnd"/>
      <w:r w:rsidRPr="00AD7F3A">
        <w:rPr>
          <w:sz w:val="28"/>
          <w:szCs w:val="28"/>
        </w:rPr>
        <w:t>і</w:t>
      </w:r>
      <w:proofErr w:type="spellEnd"/>
      <w:r w:rsidRPr="00AD7F3A">
        <w:rPr>
          <w:sz w:val="28"/>
          <w:szCs w:val="28"/>
        </w:rPr>
        <w:t xml:space="preserve"> </w:t>
      </w:r>
      <w:proofErr w:type="spellStart"/>
      <w:r w:rsidRPr="00AD7F3A">
        <w:rPr>
          <w:sz w:val="28"/>
          <w:szCs w:val="28"/>
        </w:rPr>
        <w:t>зайнятості</w:t>
      </w:r>
      <w:proofErr w:type="spellEnd"/>
      <w:r w:rsidRPr="00AD7F3A">
        <w:rPr>
          <w:sz w:val="28"/>
          <w:szCs w:val="28"/>
        </w:rPr>
        <w:t xml:space="preserve"> на </w:t>
      </w:r>
      <w:proofErr w:type="spellStart"/>
      <w:r w:rsidRPr="00AD7F3A">
        <w:rPr>
          <w:sz w:val="28"/>
          <w:szCs w:val="28"/>
        </w:rPr>
        <w:t>договірній</w:t>
      </w:r>
      <w:proofErr w:type="spellEnd"/>
      <w:r w:rsidRPr="00AD7F3A">
        <w:rPr>
          <w:sz w:val="28"/>
          <w:szCs w:val="28"/>
        </w:rPr>
        <w:t xml:space="preserve"> </w:t>
      </w:r>
      <w:proofErr w:type="spellStart"/>
      <w:r w:rsidRPr="00AD7F3A">
        <w:rPr>
          <w:sz w:val="28"/>
          <w:szCs w:val="28"/>
        </w:rPr>
        <w:t>основі</w:t>
      </w:r>
      <w:proofErr w:type="spellEnd"/>
      <w:r w:rsidRPr="00AD7F3A">
        <w:rPr>
          <w:sz w:val="28"/>
          <w:szCs w:val="28"/>
        </w:rPr>
        <w:t xml:space="preserve">, а </w:t>
      </w:r>
      <w:proofErr w:type="spellStart"/>
      <w:r w:rsidRPr="00AD7F3A">
        <w:rPr>
          <w:sz w:val="28"/>
          <w:szCs w:val="28"/>
        </w:rPr>
        <w:t>також</w:t>
      </w:r>
      <w:proofErr w:type="spellEnd"/>
      <w:r w:rsidRPr="00AD7F3A">
        <w:rPr>
          <w:sz w:val="28"/>
          <w:szCs w:val="28"/>
        </w:rPr>
        <w:t xml:space="preserve"> </w:t>
      </w:r>
      <w:proofErr w:type="spellStart"/>
      <w:r w:rsidRPr="00AD7F3A">
        <w:rPr>
          <w:sz w:val="28"/>
          <w:szCs w:val="28"/>
        </w:rPr>
        <w:t>осіб</w:t>
      </w:r>
      <w:proofErr w:type="spellEnd"/>
      <w:r w:rsidRPr="00AD7F3A">
        <w:rPr>
          <w:sz w:val="28"/>
          <w:szCs w:val="28"/>
        </w:rPr>
        <w:t xml:space="preserve"> </w:t>
      </w:r>
      <w:proofErr w:type="spellStart"/>
      <w:r w:rsidRPr="00AD7F3A">
        <w:rPr>
          <w:sz w:val="28"/>
          <w:szCs w:val="28"/>
        </w:rPr>
        <w:t>засуджених</w:t>
      </w:r>
      <w:proofErr w:type="spellEnd"/>
      <w:r w:rsidRPr="00AD7F3A">
        <w:rPr>
          <w:sz w:val="28"/>
          <w:szCs w:val="28"/>
        </w:rPr>
        <w:t xml:space="preserve"> до </w:t>
      </w:r>
      <w:proofErr w:type="spellStart"/>
      <w:r w:rsidRPr="00AD7F3A">
        <w:rPr>
          <w:sz w:val="28"/>
          <w:szCs w:val="28"/>
        </w:rPr>
        <w:t>виконання</w:t>
      </w:r>
      <w:proofErr w:type="spellEnd"/>
      <w:r w:rsidRPr="00AD7F3A">
        <w:rPr>
          <w:sz w:val="28"/>
          <w:szCs w:val="28"/>
        </w:rPr>
        <w:t xml:space="preserve"> </w:t>
      </w:r>
      <w:proofErr w:type="spellStart"/>
      <w:r w:rsidRPr="00AD7F3A">
        <w:rPr>
          <w:sz w:val="28"/>
          <w:szCs w:val="28"/>
        </w:rPr>
        <w:t>громадських</w:t>
      </w:r>
      <w:proofErr w:type="spellEnd"/>
      <w:r w:rsidRPr="00AD7F3A">
        <w:rPr>
          <w:sz w:val="28"/>
          <w:szCs w:val="28"/>
        </w:rPr>
        <w:t xml:space="preserve"> </w:t>
      </w:r>
      <w:proofErr w:type="spellStart"/>
      <w:r w:rsidRPr="00AD7F3A">
        <w:rPr>
          <w:sz w:val="28"/>
          <w:szCs w:val="28"/>
        </w:rPr>
        <w:t>робіт</w:t>
      </w:r>
      <w:proofErr w:type="spellEnd"/>
      <w:r w:rsidRPr="00AD7F3A">
        <w:rPr>
          <w:sz w:val="28"/>
          <w:szCs w:val="28"/>
        </w:rPr>
        <w:t>;</w:t>
      </w:r>
    </w:p>
    <w:p w:rsidR="005E182D" w:rsidRPr="00AD7F3A" w:rsidRDefault="005E182D" w:rsidP="00E25CD1">
      <w:pPr>
        <w:pStyle w:val="a4"/>
        <w:spacing w:before="0" w:beforeAutospacing="0" w:after="0" w:afterAutospacing="0"/>
        <w:ind w:firstLine="709"/>
        <w:jc w:val="both"/>
        <w:rPr>
          <w:sz w:val="28"/>
          <w:szCs w:val="28"/>
          <w:lang w:val="uk-UA"/>
        </w:rPr>
      </w:pPr>
      <w:r w:rsidRPr="00AD7F3A">
        <w:rPr>
          <w:sz w:val="28"/>
          <w:szCs w:val="28"/>
        </w:rPr>
        <w:t xml:space="preserve">- </w:t>
      </w:r>
      <w:proofErr w:type="spellStart"/>
      <w:r w:rsidRPr="00AD7F3A">
        <w:rPr>
          <w:sz w:val="28"/>
          <w:szCs w:val="28"/>
        </w:rPr>
        <w:t>створення</w:t>
      </w:r>
      <w:proofErr w:type="spellEnd"/>
      <w:r w:rsidRPr="00AD7F3A">
        <w:rPr>
          <w:sz w:val="28"/>
          <w:szCs w:val="28"/>
        </w:rPr>
        <w:t xml:space="preserve"> умов для </w:t>
      </w:r>
      <w:proofErr w:type="spellStart"/>
      <w:r w:rsidRPr="00AD7F3A">
        <w:rPr>
          <w:sz w:val="28"/>
          <w:szCs w:val="28"/>
        </w:rPr>
        <w:t>безперешкодного</w:t>
      </w:r>
      <w:proofErr w:type="spellEnd"/>
      <w:r w:rsidRPr="00AD7F3A">
        <w:rPr>
          <w:sz w:val="28"/>
          <w:szCs w:val="28"/>
        </w:rPr>
        <w:t xml:space="preserve"> доступу </w:t>
      </w:r>
      <w:proofErr w:type="spellStart"/>
      <w:r w:rsidRPr="00AD7F3A">
        <w:rPr>
          <w:sz w:val="28"/>
          <w:szCs w:val="28"/>
        </w:rPr>
        <w:t>осіб</w:t>
      </w:r>
      <w:proofErr w:type="spellEnd"/>
      <w:r w:rsidRPr="00AD7F3A">
        <w:rPr>
          <w:sz w:val="28"/>
          <w:szCs w:val="28"/>
        </w:rPr>
        <w:t xml:space="preserve"> з </w:t>
      </w:r>
      <w:proofErr w:type="spellStart"/>
      <w:r w:rsidRPr="00AD7F3A">
        <w:rPr>
          <w:sz w:val="28"/>
          <w:szCs w:val="28"/>
        </w:rPr>
        <w:t>обмеженими</w:t>
      </w:r>
      <w:proofErr w:type="spellEnd"/>
      <w:r w:rsidRPr="00AD7F3A">
        <w:rPr>
          <w:sz w:val="28"/>
          <w:szCs w:val="28"/>
        </w:rPr>
        <w:t xml:space="preserve"> </w:t>
      </w:r>
      <w:proofErr w:type="spellStart"/>
      <w:r w:rsidRPr="00AD7F3A">
        <w:rPr>
          <w:sz w:val="28"/>
          <w:szCs w:val="28"/>
        </w:rPr>
        <w:t>фізичними</w:t>
      </w:r>
      <w:proofErr w:type="spellEnd"/>
      <w:r w:rsidRPr="00AD7F3A">
        <w:rPr>
          <w:sz w:val="28"/>
          <w:szCs w:val="28"/>
        </w:rPr>
        <w:t xml:space="preserve"> </w:t>
      </w:r>
      <w:proofErr w:type="spellStart"/>
      <w:r w:rsidRPr="00AD7F3A">
        <w:rPr>
          <w:sz w:val="28"/>
          <w:szCs w:val="28"/>
        </w:rPr>
        <w:t>можливостями</w:t>
      </w:r>
      <w:proofErr w:type="spellEnd"/>
      <w:r w:rsidRPr="00AD7F3A">
        <w:rPr>
          <w:sz w:val="28"/>
          <w:szCs w:val="28"/>
        </w:rPr>
        <w:t xml:space="preserve"> </w:t>
      </w:r>
      <w:proofErr w:type="gramStart"/>
      <w:r w:rsidRPr="00AD7F3A">
        <w:rPr>
          <w:sz w:val="28"/>
          <w:szCs w:val="28"/>
        </w:rPr>
        <w:t>до</w:t>
      </w:r>
      <w:proofErr w:type="gramEnd"/>
      <w:r w:rsidRPr="00AD7F3A">
        <w:rPr>
          <w:sz w:val="28"/>
          <w:szCs w:val="28"/>
        </w:rPr>
        <w:t xml:space="preserve"> </w:t>
      </w:r>
      <w:proofErr w:type="spellStart"/>
      <w:r w:rsidRPr="00AD7F3A">
        <w:rPr>
          <w:sz w:val="28"/>
          <w:szCs w:val="28"/>
        </w:rPr>
        <w:t>об’єктів</w:t>
      </w:r>
      <w:proofErr w:type="spellEnd"/>
      <w:r w:rsidRPr="00AD7F3A">
        <w:rPr>
          <w:sz w:val="28"/>
          <w:szCs w:val="28"/>
        </w:rPr>
        <w:t xml:space="preserve"> благоустрою</w:t>
      </w:r>
      <w:r w:rsidRPr="00AD7F3A">
        <w:rPr>
          <w:sz w:val="28"/>
          <w:szCs w:val="28"/>
          <w:lang w:val="uk-UA"/>
        </w:rPr>
        <w:t>;</w:t>
      </w:r>
    </w:p>
    <w:p w:rsidR="005E182D" w:rsidRPr="00AD7F3A" w:rsidRDefault="005E182D" w:rsidP="00E25CD1">
      <w:pPr>
        <w:pStyle w:val="a4"/>
        <w:spacing w:before="0" w:beforeAutospacing="0" w:after="0" w:afterAutospacing="0"/>
        <w:ind w:firstLine="709"/>
        <w:jc w:val="both"/>
        <w:rPr>
          <w:rStyle w:val="a3"/>
          <w:b w:val="0"/>
          <w:bCs w:val="0"/>
          <w:sz w:val="28"/>
          <w:szCs w:val="28"/>
        </w:rPr>
      </w:pPr>
      <w:r w:rsidRPr="00AD7F3A">
        <w:rPr>
          <w:sz w:val="28"/>
          <w:szCs w:val="28"/>
        </w:rPr>
        <w:t xml:space="preserve">- </w:t>
      </w:r>
      <w:proofErr w:type="spellStart"/>
      <w:r w:rsidRPr="00AD7F3A">
        <w:rPr>
          <w:sz w:val="28"/>
          <w:szCs w:val="28"/>
        </w:rPr>
        <w:t>проведення</w:t>
      </w:r>
      <w:proofErr w:type="spellEnd"/>
      <w:r w:rsidRPr="00AD7F3A">
        <w:rPr>
          <w:sz w:val="28"/>
          <w:szCs w:val="28"/>
        </w:rPr>
        <w:t xml:space="preserve"> роз</w:t>
      </w:r>
      <w:r w:rsidR="00E25CD1">
        <w:rPr>
          <w:sz w:val="28"/>
          <w:szCs w:val="28"/>
          <w:lang w:val="uk-UA"/>
        </w:rPr>
        <w:t>’</w:t>
      </w:r>
      <w:proofErr w:type="spellStart"/>
      <w:r w:rsidRPr="00AD7F3A">
        <w:rPr>
          <w:sz w:val="28"/>
          <w:szCs w:val="28"/>
        </w:rPr>
        <w:t>яснювальної</w:t>
      </w:r>
      <w:proofErr w:type="spellEnd"/>
      <w:r>
        <w:rPr>
          <w:sz w:val="28"/>
          <w:szCs w:val="28"/>
          <w:lang w:val="uk-UA"/>
        </w:rPr>
        <w:t xml:space="preserve"> </w:t>
      </w:r>
      <w:proofErr w:type="spellStart"/>
      <w:r w:rsidRPr="00AD7F3A">
        <w:rPr>
          <w:sz w:val="28"/>
          <w:szCs w:val="28"/>
        </w:rPr>
        <w:t>роботи</w:t>
      </w:r>
      <w:proofErr w:type="spellEnd"/>
      <w:r w:rsidRPr="00AD7F3A">
        <w:rPr>
          <w:sz w:val="28"/>
          <w:szCs w:val="28"/>
        </w:rPr>
        <w:t xml:space="preserve"> </w:t>
      </w:r>
      <w:proofErr w:type="spellStart"/>
      <w:r w:rsidRPr="00AD7F3A">
        <w:rPr>
          <w:sz w:val="28"/>
          <w:szCs w:val="28"/>
        </w:rPr>
        <w:t>серед</w:t>
      </w:r>
      <w:proofErr w:type="spellEnd"/>
      <w:r w:rsidRPr="00AD7F3A">
        <w:rPr>
          <w:sz w:val="28"/>
          <w:szCs w:val="28"/>
        </w:rPr>
        <w:t xml:space="preserve"> </w:t>
      </w:r>
      <w:proofErr w:type="spellStart"/>
      <w:r w:rsidRPr="00AD7F3A">
        <w:rPr>
          <w:sz w:val="28"/>
          <w:szCs w:val="28"/>
        </w:rPr>
        <w:t>населення</w:t>
      </w:r>
      <w:proofErr w:type="spellEnd"/>
      <w:r w:rsidRPr="00AD7F3A">
        <w:rPr>
          <w:sz w:val="28"/>
          <w:szCs w:val="28"/>
        </w:rPr>
        <w:t xml:space="preserve"> </w:t>
      </w:r>
      <w:proofErr w:type="spellStart"/>
      <w:r w:rsidRPr="00AD7F3A">
        <w:rPr>
          <w:sz w:val="28"/>
          <w:szCs w:val="28"/>
        </w:rPr>
        <w:t>щодо</w:t>
      </w:r>
      <w:proofErr w:type="spellEnd"/>
      <w:r w:rsidRPr="00AD7F3A">
        <w:rPr>
          <w:sz w:val="28"/>
          <w:szCs w:val="28"/>
        </w:rPr>
        <w:t xml:space="preserve"> </w:t>
      </w:r>
      <w:proofErr w:type="spellStart"/>
      <w:r w:rsidRPr="00AD7F3A">
        <w:rPr>
          <w:sz w:val="28"/>
          <w:szCs w:val="28"/>
        </w:rPr>
        <w:t>дотримання</w:t>
      </w:r>
      <w:proofErr w:type="spellEnd"/>
      <w:r w:rsidRPr="00AD7F3A">
        <w:rPr>
          <w:sz w:val="28"/>
          <w:szCs w:val="28"/>
        </w:rPr>
        <w:t xml:space="preserve"> правил благоустрою, </w:t>
      </w:r>
      <w:proofErr w:type="spellStart"/>
      <w:r w:rsidRPr="00AD7F3A">
        <w:rPr>
          <w:sz w:val="28"/>
          <w:szCs w:val="28"/>
        </w:rPr>
        <w:t>санітарних</w:t>
      </w:r>
      <w:proofErr w:type="spellEnd"/>
      <w:r w:rsidRPr="00AD7F3A">
        <w:rPr>
          <w:sz w:val="28"/>
          <w:szCs w:val="28"/>
        </w:rPr>
        <w:t xml:space="preserve"> норм, правил </w:t>
      </w:r>
      <w:proofErr w:type="spellStart"/>
      <w:r w:rsidRPr="00AD7F3A">
        <w:rPr>
          <w:sz w:val="28"/>
          <w:szCs w:val="28"/>
        </w:rPr>
        <w:t>поведінки</w:t>
      </w:r>
      <w:proofErr w:type="spellEnd"/>
      <w:r w:rsidRPr="00AD7F3A">
        <w:rPr>
          <w:sz w:val="28"/>
          <w:szCs w:val="28"/>
        </w:rPr>
        <w:t xml:space="preserve"> в </w:t>
      </w:r>
      <w:proofErr w:type="spellStart"/>
      <w:r w:rsidRPr="00AD7F3A">
        <w:rPr>
          <w:sz w:val="28"/>
          <w:szCs w:val="28"/>
        </w:rPr>
        <w:t>громадських</w:t>
      </w:r>
      <w:proofErr w:type="spellEnd"/>
      <w:r w:rsidRPr="00AD7F3A">
        <w:rPr>
          <w:sz w:val="28"/>
          <w:szCs w:val="28"/>
        </w:rPr>
        <w:t xml:space="preserve"> </w:t>
      </w:r>
      <w:proofErr w:type="spellStart"/>
      <w:r w:rsidRPr="00AD7F3A">
        <w:rPr>
          <w:sz w:val="28"/>
          <w:szCs w:val="28"/>
        </w:rPr>
        <w:t>місцях</w:t>
      </w:r>
      <w:proofErr w:type="spellEnd"/>
      <w:r w:rsidRPr="00AD7F3A">
        <w:rPr>
          <w:sz w:val="28"/>
          <w:szCs w:val="28"/>
        </w:rPr>
        <w:t xml:space="preserve">, </w:t>
      </w:r>
      <w:proofErr w:type="spellStart"/>
      <w:r w:rsidRPr="00AD7F3A">
        <w:rPr>
          <w:sz w:val="28"/>
          <w:szCs w:val="28"/>
        </w:rPr>
        <w:t>участі</w:t>
      </w:r>
      <w:proofErr w:type="spellEnd"/>
      <w:r w:rsidRPr="00AD7F3A">
        <w:rPr>
          <w:sz w:val="28"/>
          <w:szCs w:val="28"/>
        </w:rPr>
        <w:t xml:space="preserve"> </w:t>
      </w:r>
      <w:proofErr w:type="spellStart"/>
      <w:r w:rsidRPr="00AD7F3A">
        <w:rPr>
          <w:sz w:val="28"/>
          <w:szCs w:val="28"/>
        </w:rPr>
        <w:t>громадян</w:t>
      </w:r>
      <w:proofErr w:type="spellEnd"/>
      <w:r w:rsidRPr="00AD7F3A">
        <w:rPr>
          <w:sz w:val="28"/>
          <w:szCs w:val="28"/>
        </w:rPr>
        <w:t xml:space="preserve"> у </w:t>
      </w:r>
      <w:proofErr w:type="spellStart"/>
      <w:r w:rsidRPr="00AD7F3A">
        <w:rPr>
          <w:sz w:val="28"/>
          <w:szCs w:val="28"/>
        </w:rPr>
        <w:t>наведенні</w:t>
      </w:r>
      <w:proofErr w:type="spellEnd"/>
      <w:r w:rsidRPr="00AD7F3A">
        <w:rPr>
          <w:sz w:val="28"/>
          <w:szCs w:val="28"/>
        </w:rPr>
        <w:t xml:space="preserve"> порядку за </w:t>
      </w:r>
      <w:proofErr w:type="spellStart"/>
      <w:r w:rsidRPr="00AD7F3A">
        <w:rPr>
          <w:sz w:val="28"/>
          <w:szCs w:val="28"/>
        </w:rPr>
        <w:t>місцем</w:t>
      </w:r>
      <w:proofErr w:type="spellEnd"/>
      <w:r w:rsidRPr="00AD7F3A">
        <w:rPr>
          <w:sz w:val="28"/>
          <w:szCs w:val="28"/>
        </w:rPr>
        <w:t xml:space="preserve"> </w:t>
      </w:r>
      <w:proofErr w:type="spellStart"/>
      <w:r w:rsidRPr="00AD7F3A">
        <w:rPr>
          <w:sz w:val="28"/>
          <w:szCs w:val="28"/>
        </w:rPr>
        <w:t>проживання</w:t>
      </w:r>
      <w:proofErr w:type="spellEnd"/>
      <w:r w:rsidRPr="00AD7F3A">
        <w:rPr>
          <w:sz w:val="28"/>
          <w:szCs w:val="28"/>
          <w:lang w:val="uk-UA"/>
        </w:rPr>
        <w:t>.</w:t>
      </w:r>
    </w:p>
    <w:p w:rsidR="005E182D" w:rsidRDefault="005E182D" w:rsidP="00D77668">
      <w:pPr>
        <w:pStyle w:val="a4"/>
        <w:spacing w:before="0" w:beforeAutospacing="0" w:after="0" w:afterAutospacing="0"/>
        <w:jc w:val="center"/>
        <w:rPr>
          <w:rStyle w:val="a3"/>
          <w:sz w:val="28"/>
          <w:szCs w:val="28"/>
          <w:lang w:val="uk-UA"/>
        </w:rPr>
      </w:pPr>
    </w:p>
    <w:p w:rsidR="005E182D" w:rsidRPr="00AD7F3A" w:rsidRDefault="005E182D" w:rsidP="00C07AA9">
      <w:pPr>
        <w:pStyle w:val="a4"/>
        <w:spacing w:before="0" w:beforeAutospacing="0" w:after="0" w:afterAutospacing="0"/>
        <w:jc w:val="center"/>
        <w:rPr>
          <w:sz w:val="28"/>
          <w:szCs w:val="28"/>
        </w:rPr>
      </w:pPr>
      <w:r w:rsidRPr="00AD7F3A">
        <w:rPr>
          <w:rStyle w:val="a3"/>
          <w:sz w:val="28"/>
          <w:szCs w:val="28"/>
          <w:lang w:val="uk-UA"/>
        </w:rPr>
        <w:t>3. Обґрунтування шляхів і засобів реалізації Програми благоустрою</w:t>
      </w:r>
    </w:p>
    <w:p w:rsidR="00830993" w:rsidRDefault="005E182D" w:rsidP="00D77668">
      <w:pPr>
        <w:pStyle w:val="a4"/>
        <w:spacing w:before="0" w:beforeAutospacing="0" w:after="0" w:afterAutospacing="0"/>
        <w:ind w:firstLine="708"/>
        <w:jc w:val="both"/>
        <w:rPr>
          <w:sz w:val="28"/>
          <w:szCs w:val="28"/>
          <w:lang w:val="uk-UA"/>
        </w:rPr>
      </w:pPr>
      <w:r w:rsidRPr="00AD7F3A">
        <w:rPr>
          <w:sz w:val="28"/>
          <w:szCs w:val="28"/>
          <w:lang w:val="uk-UA"/>
        </w:rPr>
        <w:t xml:space="preserve">Реалізація Програми відбуватиметься шляхом виконання містобудівних, архітектурних, організаційних, інженерно-технічних, екологічних та економічних заходів, що забезпечать комплексний благоустрій території населених пунктів </w:t>
      </w:r>
      <w:r w:rsidR="002A10DA">
        <w:rPr>
          <w:sz w:val="28"/>
          <w:szCs w:val="28"/>
          <w:lang w:val="uk-UA"/>
        </w:rPr>
        <w:t>громади</w:t>
      </w:r>
      <w:r w:rsidRPr="00AD7F3A">
        <w:rPr>
          <w:sz w:val="28"/>
          <w:szCs w:val="28"/>
          <w:lang w:val="uk-UA"/>
        </w:rPr>
        <w:t xml:space="preserve"> створить сприятливе для життєдіяльності людини середовище. </w:t>
      </w:r>
    </w:p>
    <w:p w:rsidR="005E182D" w:rsidRPr="00AD7F3A" w:rsidRDefault="005E182D" w:rsidP="00D77668">
      <w:pPr>
        <w:pStyle w:val="a4"/>
        <w:spacing w:before="0" w:beforeAutospacing="0" w:after="0" w:afterAutospacing="0"/>
        <w:ind w:firstLine="708"/>
        <w:jc w:val="both"/>
        <w:rPr>
          <w:sz w:val="28"/>
          <w:szCs w:val="28"/>
          <w:lang w:val="uk-UA"/>
        </w:rPr>
      </w:pPr>
      <w:r w:rsidRPr="00AD7F3A">
        <w:rPr>
          <w:sz w:val="28"/>
          <w:szCs w:val="28"/>
          <w:lang w:val="uk-UA"/>
        </w:rPr>
        <w:t xml:space="preserve">Основними заходами реалізації програми визначено такі роботи: </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прибирання та очищення населених пунктів від сміттєзвалищ та побутових відходів;</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реконструкція, будівництво та утримання мережі вуличного освітлення;</w:t>
      </w:r>
    </w:p>
    <w:p w:rsidR="005E182D" w:rsidRPr="00AD7F3A" w:rsidRDefault="005E182D" w:rsidP="002A10DA">
      <w:pPr>
        <w:pStyle w:val="a4"/>
        <w:spacing w:before="0" w:beforeAutospacing="0" w:after="0" w:afterAutospacing="0"/>
        <w:ind w:firstLine="720"/>
        <w:jc w:val="both"/>
        <w:rPr>
          <w:sz w:val="28"/>
          <w:szCs w:val="28"/>
        </w:rPr>
      </w:pPr>
      <w:r w:rsidRPr="00AD7F3A">
        <w:rPr>
          <w:sz w:val="28"/>
          <w:szCs w:val="28"/>
        </w:rPr>
        <w:t>-</w:t>
      </w:r>
      <w:r w:rsidRPr="00AD7F3A">
        <w:rPr>
          <w:sz w:val="28"/>
          <w:szCs w:val="28"/>
          <w:lang w:val="uk-UA"/>
        </w:rPr>
        <w:t xml:space="preserve"> догляд за зеленими насадженнями</w:t>
      </w:r>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sidRPr="00AD7F3A">
        <w:rPr>
          <w:sz w:val="28"/>
          <w:szCs w:val="28"/>
        </w:rPr>
        <w:t xml:space="preserve">- </w:t>
      </w:r>
      <w:r w:rsidRPr="00AD7F3A">
        <w:rPr>
          <w:sz w:val="28"/>
          <w:szCs w:val="28"/>
          <w:lang w:val="uk-UA"/>
        </w:rPr>
        <w:t xml:space="preserve">утримання та </w:t>
      </w:r>
      <w:proofErr w:type="spellStart"/>
      <w:r w:rsidRPr="00AD7F3A">
        <w:rPr>
          <w:sz w:val="28"/>
          <w:szCs w:val="28"/>
        </w:rPr>
        <w:t>благоустрій</w:t>
      </w:r>
      <w:proofErr w:type="spellEnd"/>
      <w:r w:rsidRPr="00AD7F3A">
        <w:rPr>
          <w:sz w:val="28"/>
          <w:szCs w:val="28"/>
        </w:rPr>
        <w:t xml:space="preserve"> </w:t>
      </w:r>
      <w:proofErr w:type="spellStart"/>
      <w:r w:rsidRPr="00AD7F3A">
        <w:rPr>
          <w:sz w:val="28"/>
          <w:szCs w:val="28"/>
        </w:rPr>
        <w:t>кладовищ</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lastRenderedPageBreak/>
        <w:t>- будівництво та ремонт пам’ятників та пам’ятних знаків;</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поточний і капітальний ремонт доріг комунальної власності та доріг загального користування місцевого значення;</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ремонт тротуарів, площ та благоустрій (в тім числі асфальтування) територій комунальних закладів;</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будівництво та ремонт автобусних зупинок;</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придбання, установка та ремонти дитячих та спортивних майданчиків;</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санітарна очистка та вирубка чагарників, знесення аварійних дерев;</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облаштування зон відпочинку для дітей та молоді;</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насадження квітів, кущів, газонів та їх утримання;</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побілка дерев та бордюрів;</w:t>
      </w:r>
    </w:p>
    <w:p w:rsidR="005E182D" w:rsidRDefault="005E182D" w:rsidP="002A10DA">
      <w:pPr>
        <w:pStyle w:val="a4"/>
        <w:spacing w:before="0" w:beforeAutospacing="0" w:after="0" w:afterAutospacing="0"/>
        <w:ind w:firstLine="720"/>
        <w:jc w:val="both"/>
        <w:rPr>
          <w:sz w:val="28"/>
          <w:szCs w:val="28"/>
          <w:lang w:val="uk-UA"/>
        </w:rPr>
      </w:pPr>
      <w:r w:rsidRPr="00AD7F3A">
        <w:rPr>
          <w:sz w:val="28"/>
          <w:szCs w:val="28"/>
          <w:lang w:val="uk-UA"/>
        </w:rPr>
        <w:t>- святкове оформлення, яке передбачає покращення естетичного вигляду населених пунктів в святкові дні;</w:t>
      </w:r>
    </w:p>
    <w:p w:rsidR="005E182D" w:rsidRPr="00AD7F3A" w:rsidRDefault="005E182D" w:rsidP="002A10DA">
      <w:pPr>
        <w:pStyle w:val="a4"/>
        <w:spacing w:before="0" w:beforeAutospacing="0" w:after="0" w:afterAutospacing="0"/>
        <w:ind w:firstLine="720"/>
        <w:jc w:val="both"/>
        <w:rPr>
          <w:sz w:val="28"/>
          <w:szCs w:val="28"/>
          <w:lang w:val="uk-UA"/>
        </w:rPr>
      </w:pPr>
      <w:r>
        <w:rPr>
          <w:sz w:val="28"/>
          <w:szCs w:val="28"/>
          <w:lang w:val="uk-UA"/>
        </w:rPr>
        <w:t>- ліквідація наслідків ворожих обстрілів населених пунктів селищної ради, об’єктів інфраструктури, будівель та споруд, незалежно твід форми власності тощо;</w:t>
      </w:r>
    </w:p>
    <w:p w:rsidR="005E182D" w:rsidRPr="00AD7F3A" w:rsidRDefault="005E182D" w:rsidP="002A10DA">
      <w:pPr>
        <w:pStyle w:val="a4"/>
        <w:spacing w:before="0" w:beforeAutospacing="0" w:after="0" w:afterAutospacing="0"/>
        <w:ind w:firstLine="720"/>
        <w:jc w:val="both"/>
        <w:rPr>
          <w:sz w:val="28"/>
          <w:szCs w:val="28"/>
          <w:lang w:val="uk-UA"/>
        </w:rPr>
      </w:pPr>
      <w:r w:rsidRPr="00AD7F3A">
        <w:rPr>
          <w:sz w:val="28"/>
          <w:szCs w:val="28"/>
        </w:rPr>
        <w:t xml:space="preserve">- </w:t>
      </w:r>
      <w:proofErr w:type="spellStart"/>
      <w:r w:rsidRPr="00AD7F3A">
        <w:rPr>
          <w:sz w:val="28"/>
          <w:szCs w:val="28"/>
        </w:rPr>
        <w:t>проведення</w:t>
      </w:r>
      <w:proofErr w:type="spellEnd"/>
      <w:r w:rsidRPr="00AD7F3A">
        <w:rPr>
          <w:sz w:val="28"/>
          <w:szCs w:val="28"/>
        </w:rPr>
        <w:t xml:space="preserve"> </w:t>
      </w:r>
      <w:proofErr w:type="spellStart"/>
      <w:r w:rsidRPr="00AD7F3A">
        <w:rPr>
          <w:sz w:val="28"/>
          <w:szCs w:val="28"/>
        </w:rPr>
        <w:t>роз’яснювальної</w:t>
      </w:r>
      <w:proofErr w:type="spellEnd"/>
      <w:r w:rsidRPr="00AD7F3A">
        <w:rPr>
          <w:sz w:val="28"/>
          <w:szCs w:val="28"/>
        </w:rPr>
        <w:t xml:space="preserve"> </w:t>
      </w:r>
      <w:proofErr w:type="spellStart"/>
      <w:r w:rsidRPr="00AD7F3A">
        <w:rPr>
          <w:sz w:val="28"/>
          <w:szCs w:val="28"/>
        </w:rPr>
        <w:t>роботи</w:t>
      </w:r>
      <w:proofErr w:type="spellEnd"/>
      <w:r w:rsidRPr="00AD7F3A">
        <w:rPr>
          <w:sz w:val="28"/>
          <w:szCs w:val="28"/>
        </w:rPr>
        <w:t xml:space="preserve"> з </w:t>
      </w:r>
      <w:proofErr w:type="spellStart"/>
      <w:r w:rsidRPr="00AD7F3A">
        <w:rPr>
          <w:sz w:val="28"/>
          <w:szCs w:val="28"/>
        </w:rPr>
        <w:t>населенням</w:t>
      </w:r>
      <w:proofErr w:type="spellEnd"/>
      <w:r w:rsidRPr="00AD7F3A">
        <w:rPr>
          <w:sz w:val="28"/>
          <w:szCs w:val="28"/>
        </w:rPr>
        <w:t xml:space="preserve"> з </w:t>
      </w:r>
      <w:proofErr w:type="spellStart"/>
      <w:r w:rsidRPr="00AD7F3A">
        <w:rPr>
          <w:sz w:val="28"/>
          <w:szCs w:val="28"/>
        </w:rPr>
        <w:t>питань</w:t>
      </w:r>
      <w:proofErr w:type="spellEnd"/>
      <w:r w:rsidRPr="00AD7F3A">
        <w:rPr>
          <w:sz w:val="28"/>
          <w:szCs w:val="28"/>
        </w:rPr>
        <w:t xml:space="preserve"> благоустрою та </w:t>
      </w:r>
      <w:proofErr w:type="spellStart"/>
      <w:r w:rsidRPr="00AD7F3A">
        <w:rPr>
          <w:sz w:val="28"/>
          <w:szCs w:val="28"/>
        </w:rPr>
        <w:t>сані</w:t>
      </w:r>
      <w:proofErr w:type="gramStart"/>
      <w:r w:rsidRPr="00AD7F3A">
        <w:rPr>
          <w:sz w:val="28"/>
          <w:szCs w:val="28"/>
        </w:rPr>
        <w:t>тарного</w:t>
      </w:r>
      <w:proofErr w:type="spellEnd"/>
      <w:proofErr w:type="gramEnd"/>
      <w:r w:rsidRPr="00AD7F3A">
        <w:rPr>
          <w:sz w:val="28"/>
          <w:szCs w:val="28"/>
        </w:rPr>
        <w:t xml:space="preserve"> стану </w:t>
      </w:r>
      <w:r w:rsidRPr="00AD7F3A">
        <w:rPr>
          <w:sz w:val="28"/>
          <w:szCs w:val="28"/>
          <w:lang w:val="uk-UA"/>
        </w:rPr>
        <w:t xml:space="preserve">населених пунктів </w:t>
      </w:r>
      <w:r w:rsidR="002A10DA">
        <w:rPr>
          <w:sz w:val="28"/>
          <w:szCs w:val="28"/>
          <w:lang w:val="uk-UA"/>
        </w:rPr>
        <w:t>селищної територіальної громади</w:t>
      </w:r>
      <w:r w:rsidRPr="00AD7F3A">
        <w:rPr>
          <w:sz w:val="28"/>
          <w:szCs w:val="28"/>
          <w:lang w:val="uk-UA"/>
        </w:rPr>
        <w:t>.</w:t>
      </w:r>
    </w:p>
    <w:p w:rsidR="005E182D" w:rsidRDefault="005E182D" w:rsidP="00D77668">
      <w:pPr>
        <w:pStyle w:val="a4"/>
        <w:spacing w:before="0" w:beforeAutospacing="0" w:after="0" w:afterAutospacing="0"/>
        <w:jc w:val="center"/>
        <w:rPr>
          <w:rStyle w:val="a3"/>
          <w:sz w:val="28"/>
          <w:szCs w:val="28"/>
          <w:lang w:val="uk-UA"/>
        </w:rPr>
      </w:pPr>
    </w:p>
    <w:p w:rsidR="005E182D" w:rsidRPr="00AD7F3A" w:rsidRDefault="005E182D" w:rsidP="00D77668">
      <w:pPr>
        <w:pStyle w:val="a4"/>
        <w:spacing w:before="0" w:beforeAutospacing="0" w:after="0" w:afterAutospacing="0"/>
        <w:jc w:val="center"/>
        <w:rPr>
          <w:rStyle w:val="a3"/>
          <w:sz w:val="28"/>
          <w:szCs w:val="28"/>
        </w:rPr>
      </w:pPr>
      <w:r w:rsidRPr="00AD7F3A">
        <w:rPr>
          <w:rStyle w:val="a3"/>
          <w:sz w:val="28"/>
          <w:szCs w:val="28"/>
          <w:lang w:val="uk-UA"/>
        </w:rPr>
        <w:t>4</w:t>
      </w:r>
      <w:r w:rsidRPr="00AD7F3A">
        <w:rPr>
          <w:rStyle w:val="a3"/>
          <w:sz w:val="28"/>
          <w:szCs w:val="28"/>
        </w:rPr>
        <w:t xml:space="preserve">. </w:t>
      </w:r>
      <w:proofErr w:type="spellStart"/>
      <w:r w:rsidRPr="00AD7F3A">
        <w:rPr>
          <w:rStyle w:val="a3"/>
          <w:sz w:val="28"/>
          <w:szCs w:val="28"/>
        </w:rPr>
        <w:t>Очікувані</w:t>
      </w:r>
      <w:proofErr w:type="spellEnd"/>
      <w:r w:rsidRPr="00AD7F3A">
        <w:rPr>
          <w:rStyle w:val="a3"/>
          <w:sz w:val="28"/>
          <w:szCs w:val="28"/>
        </w:rPr>
        <w:t xml:space="preserve"> </w:t>
      </w:r>
      <w:proofErr w:type="spellStart"/>
      <w:r w:rsidRPr="00AD7F3A">
        <w:rPr>
          <w:rStyle w:val="a3"/>
          <w:sz w:val="28"/>
          <w:szCs w:val="28"/>
        </w:rPr>
        <w:t>результати</w:t>
      </w:r>
      <w:proofErr w:type="spellEnd"/>
      <w:r w:rsidRPr="00AD7F3A">
        <w:rPr>
          <w:rStyle w:val="a3"/>
          <w:sz w:val="28"/>
          <w:szCs w:val="28"/>
        </w:rPr>
        <w:t xml:space="preserve"> </w:t>
      </w:r>
      <w:proofErr w:type="spellStart"/>
      <w:r w:rsidRPr="00AD7F3A">
        <w:rPr>
          <w:rStyle w:val="a3"/>
          <w:sz w:val="28"/>
          <w:szCs w:val="28"/>
        </w:rPr>
        <w:t>виконання</w:t>
      </w:r>
      <w:proofErr w:type="spellEnd"/>
      <w:r w:rsidRPr="00AD7F3A">
        <w:rPr>
          <w:rStyle w:val="a3"/>
          <w:sz w:val="28"/>
          <w:szCs w:val="28"/>
        </w:rPr>
        <w:t xml:space="preserve"> </w:t>
      </w:r>
      <w:proofErr w:type="spellStart"/>
      <w:r w:rsidRPr="00AD7F3A">
        <w:rPr>
          <w:rStyle w:val="a3"/>
          <w:sz w:val="28"/>
          <w:szCs w:val="28"/>
        </w:rPr>
        <w:t>Програми</w:t>
      </w:r>
      <w:proofErr w:type="spellEnd"/>
    </w:p>
    <w:p w:rsidR="005E182D" w:rsidRPr="00AD7F3A" w:rsidRDefault="005E182D" w:rsidP="00D77668">
      <w:pPr>
        <w:pStyle w:val="a4"/>
        <w:spacing w:before="0" w:beforeAutospacing="0" w:after="0" w:afterAutospacing="0"/>
        <w:ind w:firstLine="708"/>
        <w:jc w:val="both"/>
        <w:rPr>
          <w:sz w:val="28"/>
          <w:szCs w:val="28"/>
        </w:rPr>
      </w:pPr>
      <w:proofErr w:type="spellStart"/>
      <w:r w:rsidRPr="00AD7F3A">
        <w:rPr>
          <w:sz w:val="28"/>
          <w:szCs w:val="28"/>
        </w:rPr>
        <w:t>Виконання</w:t>
      </w:r>
      <w:proofErr w:type="spellEnd"/>
      <w:r w:rsidRPr="00AD7F3A">
        <w:rPr>
          <w:sz w:val="28"/>
          <w:szCs w:val="28"/>
        </w:rPr>
        <w:t xml:space="preserve"> </w:t>
      </w:r>
      <w:proofErr w:type="spellStart"/>
      <w:r w:rsidRPr="00AD7F3A">
        <w:rPr>
          <w:sz w:val="28"/>
          <w:szCs w:val="28"/>
        </w:rPr>
        <w:t>Програми</w:t>
      </w:r>
      <w:proofErr w:type="spellEnd"/>
      <w:r w:rsidRPr="00AD7F3A">
        <w:rPr>
          <w:sz w:val="28"/>
          <w:szCs w:val="28"/>
        </w:rPr>
        <w:t xml:space="preserve"> </w:t>
      </w:r>
      <w:proofErr w:type="spellStart"/>
      <w:r w:rsidRPr="00AD7F3A">
        <w:rPr>
          <w:sz w:val="28"/>
          <w:szCs w:val="28"/>
        </w:rPr>
        <w:t>дасть</w:t>
      </w:r>
      <w:proofErr w:type="spellEnd"/>
      <w:r w:rsidRPr="00AD7F3A">
        <w:rPr>
          <w:sz w:val="28"/>
          <w:szCs w:val="28"/>
        </w:rPr>
        <w:t xml:space="preserve"> </w:t>
      </w:r>
      <w:proofErr w:type="spellStart"/>
      <w:r w:rsidRPr="00AD7F3A">
        <w:rPr>
          <w:sz w:val="28"/>
          <w:szCs w:val="28"/>
        </w:rPr>
        <w:t>можливість</w:t>
      </w:r>
      <w:proofErr w:type="spellEnd"/>
      <w:r w:rsidRPr="00AD7F3A">
        <w:rPr>
          <w:sz w:val="28"/>
          <w:szCs w:val="28"/>
        </w:rPr>
        <w:t xml:space="preserve"> </w:t>
      </w:r>
      <w:proofErr w:type="spellStart"/>
      <w:r w:rsidRPr="00AD7F3A">
        <w:rPr>
          <w:sz w:val="28"/>
          <w:szCs w:val="28"/>
        </w:rPr>
        <w:t>забезпечити</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 п</w:t>
      </w:r>
      <w:proofErr w:type="spellStart"/>
      <w:r w:rsidRPr="00AD7F3A">
        <w:rPr>
          <w:sz w:val="28"/>
          <w:szCs w:val="28"/>
        </w:rPr>
        <w:t>ідвищення</w:t>
      </w:r>
      <w:proofErr w:type="spellEnd"/>
      <w:r w:rsidRPr="00AD7F3A">
        <w:rPr>
          <w:sz w:val="28"/>
          <w:szCs w:val="28"/>
        </w:rPr>
        <w:t xml:space="preserve"> </w:t>
      </w:r>
      <w:proofErr w:type="spellStart"/>
      <w:r w:rsidRPr="00AD7F3A">
        <w:rPr>
          <w:sz w:val="28"/>
          <w:szCs w:val="28"/>
        </w:rPr>
        <w:t>рівня</w:t>
      </w:r>
      <w:proofErr w:type="spellEnd"/>
      <w:r w:rsidRPr="00AD7F3A">
        <w:rPr>
          <w:sz w:val="28"/>
          <w:szCs w:val="28"/>
        </w:rPr>
        <w:t xml:space="preserve"> </w:t>
      </w:r>
      <w:proofErr w:type="spellStart"/>
      <w:r w:rsidRPr="00AD7F3A">
        <w:rPr>
          <w:sz w:val="28"/>
          <w:szCs w:val="28"/>
        </w:rPr>
        <w:t>якості</w:t>
      </w:r>
      <w:proofErr w:type="spellEnd"/>
      <w:r w:rsidRPr="00AD7F3A">
        <w:rPr>
          <w:sz w:val="28"/>
          <w:szCs w:val="28"/>
        </w:rPr>
        <w:t xml:space="preserve"> </w:t>
      </w:r>
      <w:proofErr w:type="spellStart"/>
      <w:r w:rsidRPr="00AD7F3A">
        <w:rPr>
          <w:sz w:val="28"/>
          <w:szCs w:val="28"/>
        </w:rPr>
        <w:t>послуг</w:t>
      </w:r>
      <w:proofErr w:type="spellEnd"/>
      <w:r w:rsidRPr="00AD7F3A">
        <w:rPr>
          <w:sz w:val="28"/>
          <w:szCs w:val="28"/>
        </w:rPr>
        <w:t xml:space="preserve">, </w:t>
      </w:r>
      <w:proofErr w:type="spellStart"/>
      <w:r w:rsidRPr="00AD7F3A">
        <w:rPr>
          <w:sz w:val="28"/>
          <w:szCs w:val="28"/>
        </w:rPr>
        <w:t>що</w:t>
      </w:r>
      <w:proofErr w:type="spellEnd"/>
      <w:r w:rsidRPr="00AD7F3A">
        <w:rPr>
          <w:sz w:val="28"/>
          <w:szCs w:val="28"/>
        </w:rPr>
        <w:t xml:space="preserve"> </w:t>
      </w:r>
      <w:proofErr w:type="spellStart"/>
      <w:r w:rsidRPr="00AD7F3A">
        <w:rPr>
          <w:sz w:val="28"/>
          <w:szCs w:val="28"/>
        </w:rPr>
        <w:t>надаються</w:t>
      </w:r>
      <w:proofErr w:type="spellEnd"/>
      <w:r w:rsidRPr="00AD7F3A">
        <w:rPr>
          <w:sz w:val="28"/>
          <w:szCs w:val="28"/>
        </w:rPr>
        <w:t xml:space="preserve"> </w:t>
      </w:r>
      <w:proofErr w:type="spellStart"/>
      <w:r w:rsidRPr="00AD7F3A">
        <w:rPr>
          <w:sz w:val="28"/>
          <w:szCs w:val="28"/>
        </w:rPr>
        <w:t>населенню</w:t>
      </w:r>
      <w:proofErr w:type="spellEnd"/>
      <w:r w:rsidRPr="00AD7F3A">
        <w:rPr>
          <w:sz w:val="28"/>
          <w:szCs w:val="28"/>
        </w:rPr>
        <w:t xml:space="preserve"> з </w:t>
      </w:r>
      <w:proofErr w:type="spellStart"/>
      <w:r w:rsidRPr="00AD7F3A">
        <w:rPr>
          <w:sz w:val="28"/>
          <w:szCs w:val="28"/>
        </w:rPr>
        <w:t>питань</w:t>
      </w:r>
      <w:proofErr w:type="spellEnd"/>
      <w:r w:rsidRPr="00AD7F3A">
        <w:rPr>
          <w:sz w:val="28"/>
          <w:szCs w:val="28"/>
        </w:rPr>
        <w:t xml:space="preserve"> благоустрою та </w:t>
      </w:r>
      <w:proofErr w:type="spellStart"/>
      <w:r w:rsidRPr="00AD7F3A">
        <w:rPr>
          <w:sz w:val="28"/>
          <w:szCs w:val="28"/>
        </w:rPr>
        <w:t>санітарної</w:t>
      </w:r>
      <w:proofErr w:type="spellEnd"/>
      <w:r w:rsidRPr="00AD7F3A">
        <w:rPr>
          <w:sz w:val="28"/>
          <w:szCs w:val="28"/>
        </w:rPr>
        <w:t xml:space="preserve"> очистки;</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зменшення</w:t>
      </w:r>
      <w:proofErr w:type="spellEnd"/>
      <w:r w:rsidRPr="00AD7F3A">
        <w:rPr>
          <w:sz w:val="28"/>
          <w:szCs w:val="28"/>
        </w:rPr>
        <w:t xml:space="preserve"> </w:t>
      </w:r>
      <w:proofErr w:type="spellStart"/>
      <w:r w:rsidRPr="00AD7F3A">
        <w:rPr>
          <w:sz w:val="28"/>
          <w:szCs w:val="28"/>
        </w:rPr>
        <w:t>шкідливого</w:t>
      </w:r>
      <w:proofErr w:type="spellEnd"/>
      <w:r w:rsidRPr="00AD7F3A">
        <w:rPr>
          <w:sz w:val="28"/>
          <w:szCs w:val="28"/>
        </w:rPr>
        <w:t xml:space="preserve"> </w:t>
      </w:r>
      <w:proofErr w:type="spellStart"/>
      <w:r w:rsidRPr="00AD7F3A">
        <w:rPr>
          <w:sz w:val="28"/>
          <w:szCs w:val="28"/>
        </w:rPr>
        <w:t>впливу</w:t>
      </w:r>
      <w:proofErr w:type="spellEnd"/>
      <w:r w:rsidRPr="00AD7F3A">
        <w:rPr>
          <w:sz w:val="28"/>
          <w:szCs w:val="28"/>
        </w:rPr>
        <w:t xml:space="preserve"> </w:t>
      </w:r>
      <w:proofErr w:type="spellStart"/>
      <w:r w:rsidRPr="00AD7F3A">
        <w:rPr>
          <w:sz w:val="28"/>
          <w:szCs w:val="28"/>
        </w:rPr>
        <w:t>побутових</w:t>
      </w:r>
      <w:proofErr w:type="spellEnd"/>
      <w:r w:rsidRPr="00AD7F3A">
        <w:rPr>
          <w:sz w:val="28"/>
          <w:szCs w:val="28"/>
        </w:rPr>
        <w:t xml:space="preserve"> </w:t>
      </w:r>
      <w:proofErr w:type="spellStart"/>
      <w:r w:rsidRPr="00AD7F3A">
        <w:rPr>
          <w:sz w:val="28"/>
          <w:szCs w:val="28"/>
        </w:rPr>
        <w:t>відходів</w:t>
      </w:r>
      <w:proofErr w:type="spellEnd"/>
      <w:r w:rsidRPr="00AD7F3A">
        <w:rPr>
          <w:sz w:val="28"/>
          <w:szCs w:val="28"/>
        </w:rPr>
        <w:t xml:space="preserve"> на </w:t>
      </w:r>
      <w:proofErr w:type="spellStart"/>
      <w:r w:rsidRPr="00AD7F3A">
        <w:rPr>
          <w:sz w:val="28"/>
          <w:szCs w:val="28"/>
        </w:rPr>
        <w:t>навколишнє</w:t>
      </w:r>
      <w:proofErr w:type="spellEnd"/>
      <w:r w:rsidRPr="00AD7F3A">
        <w:rPr>
          <w:sz w:val="28"/>
          <w:szCs w:val="28"/>
        </w:rPr>
        <w:t xml:space="preserve"> </w:t>
      </w:r>
      <w:proofErr w:type="spellStart"/>
      <w:r w:rsidRPr="00AD7F3A">
        <w:rPr>
          <w:sz w:val="28"/>
          <w:szCs w:val="28"/>
        </w:rPr>
        <w:t>природне</w:t>
      </w:r>
      <w:proofErr w:type="spellEnd"/>
      <w:r w:rsidRPr="00AD7F3A">
        <w:rPr>
          <w:sz w:val="28"/>
          <w:szCs w:val="28"/>
        </w:rPr>
        <w:t xml:space="preserve"> </w:t>
      </w:r>
      <w:proofErr w:type="spellStart"/>
      <w:r w:rsidRPr="00AD7F3A">
        <w:rPr>
          <w:sz w:val="28"/>
          <w:szCs w:val="28"/>
        </w:rPr>
        <w:t>середовище</w:t>
      </w:r>
      <w:proofErr w:type="spellEnd"/>
      <w:r w:rsidRPr="00AD7F3A">
        <w:rPr>
          <w:sz w:val="28"/>
          <w:szCs w:val="28"/>
        </w:rPr>
        <w:t xml:space="preserve"> та </w:t>
      </w:r>
      <w:proofErr w:type="spellStart"/>
      <w:r w:rsidRPr="00AD7F3A">
        <w:rPr>
          <w:sz w:val="28"/>
          <w:szCs w:val="28"/>
        </w:rPr>
        <w:t>здоров’я</w:t>
      </w:r>
      <w:proofErr w:type="spellEnd"/>
      <w:r w:rsidRPr="00AD7F3A">
        <w:rPr>
          <w:sz w:val="28"/>
          <w:szCs w:val="28"/>
        </w:rPr>
        <w:t xml:space="preserve"> </w:t>
      </w:r>
      <w:proofErr w:type="spellStart"/>
      <w:r w:rsidRPr="00AD7F3A">
        <w:rPr>
          <w:sz w:val="28"/>
          <w:szCs w:val="28"/>
        </w:rPr>
        <w:t>людини</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створення</w:t>
      </w:r>
      <w:proofErr w:type="spellEnd"/>
      <w:r w:rsidRPr="00AD7F3A">
        <w:rPr>
          <w:sz w:val="28"/>
          <w:szCs w:val="28"/>
        </w:rPr>
        <w:t xml:space="preserve"> умов для </w:t>
      </w:r>
      <w:proofErr w:type="spellStart"/>
      <w:r w:rsidRPr="00AD7F3A">
        <w:rPr>
          <w:sz w:val="28"/>
          <w:szCs w:val="28"/>
        </w:rPr>
        <w:t>очищення</w:t>
      </w:r>
      <w:proofErr w:type="spellEnd"/>
      <w:r w:rsidRPr="00AD7F3A">
        <w:rPr>
          <w:sz w:val="28"/>
          <w:szCs w:val="28"/>
        </w:rPr>
        <w:t xml:space="preserve"> </w:t>
      </w:r>
      <w:r w:rsidRPr="00AD7F3A">
        <w:rPr>
          <w:sz w:val="28"/>
          <w:szCs w:val="28"/>
          <w:lang w:val="uk-UA"/>
        </w:rPr>
        <w:t xml:space="preserve">населених пунктів </w:t>
      </w:r>
      <w:proofErr w:type="spellStart"/>
      <w:r w:rsidRPr="00AD7F3A">
        <w:rPr>
          <w:sz w:val="28"/>
          <w:szCs w:val="28"/>
        </w:rPr>
        <w:t>від</w:t>
      </w:r>
      <w:proofErr w:type="spellEnd"/>
      <w:r w:rsidRPr="00AD7F3A">
        <w:rPr>
          <w:sz w:val="28"/>
          <w:szCs w:val="28"/>
        </w:rPr>
        <w:t xml:space="preserve"> </w:t>
      </w:r>
      <w:proofErr w:type="spellStart"/>
      <w:r w:rsidRPr="00AD7F3A">
        <w:rPr>
          <w:sz w:val="28"/>
          <w:szCs w:val="28"/>
        </w:rPr>
        <w:t>забруднення</w:t>
      </w:r>
      <w:proofErr w:type="spellEnd"/>
      <w:r w:rsidRPr="00AD7F3A">
        <w:rPr>
          <w:sz w:val="28"/>
          <w:szCs w:val="28"/>
        </w:rPr>
        <w:t xml:space="preserve"> </w:t>
      </w:r>
      <w:proofErr w:type="spellStart"/>
      <w:r w:rsidRPr="00AD7F3A">
        <w:rPr>
          <w:sz w:val="28"/>
          <w:szCs w:val="28"/>
        </w:rPr>
        <w:t>побутовими</w:t>
      </w:r>
      <w:proofErr w:type="spellEnd"/>
      <w:r w:rsidRPr="00AD7F3A">
        <w:rPr>
          <w:sz w:val="28"/>
          <w:szCs w:val="28"/>
        </w:rPr>
        <w:t xml:space="preserve"> </w:t>
      </w:r>
      <w:proofErr w:type="spellStart"/>
      <w:r w:rsidRPr="00AD7F3A">
        <w:rPr>
          <w:sz w:val="28"/>
          <w:szCs w:val="28"/>
        </w:rPr>
        <w:t>відходами</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значне</w:t>
      </w:r>
      <w:proofErr w:type="spellEnd"/>
      <w:r w:rsidRPr="00AD7F3A">
        <w:rPr>
          <w:sz w:val="28"/>
          <w:szCs w:val="28"/>
        </w:rPr>
        <w:t xml:space="preserve"> </w:t>
      </w:r>
      <w:proofErr w:type="spellStart"/>
      <w:r w:rsidRPr="00AD7F3A">
        <w:rPr>
          <w:sz w:val="28"/>
          <w:szCs w:val="28"/>
        </w:rPr>
        <w:t>покращення</w:t>
      </w:r>
      <w:proofErr w:type="spellEnd"/>
      <w:r w:rsidRPr="00AD7F3A">
        <w:rPr>
          <w:sz w:val="28"/>
          <w:szCs w:val="28"/>
        </w:rPr>
        <w:t xml:space="preserve"> </w:t>
      </w:r>
      <w:proofErr w:type="spellStart"/>
      <w:r w:rsidRPr="00AD7F3A">
        <w:rPr>
          <w:sz w:val="28"/>
          <w:szCs w:val="28"/>
        </w:rPr>
        <w:t>санітарного</w:t>
      </w:r>
      <w:proofErr w:type="spellEnd"/>
      <w:r w:rsidRPr="00AD7F3A">
        <w:rPr>
          <w:sz w:val="28"/>
          <w:szCs w:val="28"/>
        </w:rPr>
        <w:t xml:space="preserve"> стану та благоустрою </w:t>
      </w:r>
      <w:r w:rsidRPr="00AD7F3A">
        <w:rPr>
          <w:sz w:val="28"/>
          <w:szCs w:val="28"/>
          <w:lang w:val="uk-UA"/>
        </w:rPr>
        <w:t xml:space="preserve">населених пунктів </w:t>
      </w:r>
      <w:r w:rsidR="002A10DA">
        <w:rPr>
          <w:sz w:val="28"/>
          <w:szCs w:val="28"/>
          <w:lang w:val="uk-UA"/>
        </w:rPr>
        <w:t>селищної територіальної громади</w:t>
      </w:r>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розвиток</w:t>
      </w:r>
      <w:proofErr w:type="spellEnd"/>
      <w:r w:rsidRPr="00AD7F3A">
        <w:rPr>
          <w:sz w:val="28"/>
          <w:szCs w:val="28"/>
        </w:rPr>
        <w:t xml:space="preserve"> та </w:t>
      </w:r>
      <w:proofErr w:type="spellStart"/>
      <w:r w:rsidRPr="00AD7F3A">
        <w:rPr>
          <w:sz w:val="28"/>
          <w:szCs w:val="28"/>
        </w:rPr>
        <w:t>модернізацію</w:t>
      </w:r>
      <w:proofErr w:type="spellEnd"/>
      <w:r w:rsidRPr="00AD7F3A">
        <w:rPr>
          <w:sz w:val="28"/>
          <w:szCs w:val="28"/>
        </w:rPr>
        <w:t xml:space="preserve"> мереж </w:t>
      </w:r>
      <w:proofErr w:type="spellStart"/>
      <w:r w:rsidRPr="00AD7F3A">
        <w:rPr>
          <w:sz w:val="28"/>
          <w:szCs w:val="28"/>
        </w:rPr>
        <w:t>зовнішнього</w:t>
      </w:r>
      <w:proofErr w:type="spellEnd"/>
      <w:r w:rsidRPr="00AD7F3A">
        <w:rPr>
          <w:sz w:val="28"/>
          <w:szCs w:val="28"/>
        </w:rPr>
        <w:t xml:space="preserve"> </w:t>
      </w:r>
      <w:proofErr w:type="spellStart"/>
      <w:r w:rsidRPr="00AD7F3A">
        <w:rPr>
          <w:sz w:val="28"/>
          <w:szCs w:val="28"/>
        </w:rPr>
        <w:t>освітлення</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lang w:val="uk-UA"/>
        </w:rPr>
      </w:pPr>
      <w:r>
        <w:rPr>
          <w:sz w:val="28"/>
          <w:szCs w:val="28"/>
          <w:lang w:val="uk-UA"/>
        </w:rPr>
        <w:t xml:space="preserve">- </w:t>
      </w:r>
      <w:r w:rsidRPr="00AD7F3A">
        <w:rPr>
          <w:sz w:val="28"/>
          <w:szCs w:val="28"/>
          <w:lang w:val="uk-UA"/>
        </w:rPr>
        <w:t xml:space="preserve">поточний та капітальний ремонт </w:t>
      </w:r>
      <w:proofErr w:type="spellStart"/>
      <w:r w:rsidRPr="00AD7F3A">
        <w:rPr>
          <w:sz w:val="28"/>
          <w:szCs w:val="28"/>
        </w:rPr>
        <w:t>доріг</w:t>
      </w:r>
      <w:proofErr w:type="spellEnd"/>
      <w:r w:rsidRPr="00AD7F3A">
        <w:rPr>
          <w:sz w:val="28"/>
          <w:szCs w:val="28"/>
        </w:rPr>
        <w:t xml:space="preserve"> та </w:t>
      </w:r>
      <w:proofErr w:type="spellStart"/>
      <w:r w:rsidRPr="00AD7F3A">
        <w:rPr>
          <w:sz w:val="28"/>
          <w:szCs w:val="28"/>
        </w:rPr>
        <w:t>тротуарів</w:t>
      </w:r>
      <w:proofErr w:type="spellEnd"/>
      <w:r w:rsidRPr="00AD7F3A">
        <w:rPr>
          <w:sz w:val="28"/>
          <w:szCs w:val="28"/>
          <w:lang w:val="uk-UA"/>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 xml:space="preserve">- </w:t>
      </w:r>
      <w:proofErr w:type="spellStart"/>
      <w:r w:rsidRPr="00AD7F3A">
        <w:rPr>
          <w:sz w:val="28"/>
          <w:szCs w:val="28"/>
        </w:rPr>
        <w:t>покращення</w:t>
      </w:r>
      <w:proofErr w:type="spellEnd"/>
      <w:r w:rsidRPr="00AD7F3A">
        <w:rPr>
          <w:sz w:val="28"/>
          <w:szCs w:val="28"/>
        </w:rPr>
        <w:t xml:space="preserve"> </w:t>
      </w:r>
      <w:proofErr w:type="spellStart"/>
      <w:r w:rsidRPr="00AD7F3A">
        <w:rPr>
          <w:sz w:val="28"/>
          <w:szCs w:val="28"/>
        </w:rPr>
        <w:t>загального</w:t>
      </w:r>
      <w:proofErr w:type="spellEnd"/>
      <w:r w:rsidRPr="00AD7F3A">
        <w:rPr>
          <w:sz w:val="28"/>
          <w:szCs w:val="28"/>
        </w:rPr>
        <w:t xml:space="preserve"> </w:t>
      </w:r>
      <w:proofErr w:type="spellStart"/>
      <w:r w:rsidRPr="00AD7F3A">
        <w:rPr>
          <w:sz w:val="28"/>
          <w:szCs w:val="28"/>
        </w:rPr>
        <w:t>екологічного</w:t>
      </w:r>
      <w:proofErr w:type="spellEnd"/>
      <w:r w:rsidRPr="00AD7F3A">
        <w:rPr>
          <w:sz w:val="28"/>
          <w:szCs w:val="28"/>
        </w:rPr>
        <w:t xml:space="preserve"> стану </w:t>
      </w:r>
      <w:proofErr w:type="spellStart"/>
      <w:r w:rsidRPr="00AD7F3A">
        <w:rPr>
          <w:sz w:val="28"/>
          <w:szCs w:val="28"/>
        </w:rPr>
        <w:t>територій</w:t>
      </w:r>
      <w:proofErr w:type="spellEnd"/>
      <w:r w:rsidRPr="00AD7F3A">
        <w:rPr>
          <w:sz w:val="28"/>
          <w:szCs w:val="28"/>
        </w:rPr>
        <w:t xml:space="preserve">, </w:t>
      </w:r>
      <w:proofErr w:type="spellStart"/>
      <w:r w:rsidRPr="00AD7F3A">
        <w:rPr>
          <w:sz w:val="28"/>
          <w:szCs w:val="28"/>
        </w:rPr>
        <w:t>зменшення</w:t>
      </w:r>
      <w:proofErr w:type="spellEnd"/>
      <w:r w:rsidRPr="00AD7F3A">
        <w:rPr>
          <w:sz w:val="28"/>
          <w:szCs w:val="28"/>
        </w:rPr>
        <w:t xml:space="preserve"> негативного </w:t>
      </w:r>
      <w:proofErr w:type="spellStart"/>
      <w:r w:rsidRPr="00AD7F3A">
        <w:rPr>
          <w:sz w:val="28"/>
          <w:szCs w:val="28"/>
        </w:rPr>
        <w:t>впливу</w:t>
      </w:r>
      <w:proofErr w:type="spellEnd"/>
      <w:r w:rsidRPr="00AD7F3A">
        <w:rPr>
          <w:sz w:val="28"/>
          <w:szCs w:val="28"/>
        </w:rPr>
        <w:t xml:space="preserve"> на </w:t>
      </w:r>
      <w:proofErr w:type="spellStart"/>
      <w:r w:rsidRPr="00AD7F3A">
        <w:rPr>
          <w:sz w:val="28"/>
          <w:szCs w:val="28"/>
        </w:rPr>
        <w:t>оточуюче</w:t>
      </w:r>
      <w:proofErr w:type="spellEnd"/>
      <w:r w:rsidRPr="00AD7F3A">
        <w:rPr>
          <w:sz w:val="28"/>
          <w:szCs w:val="28"/>
        </w:rPr>
        <w:t xml:space="preserve"> </w:t>
      </w:r>
      <w:proofErr w:type="spellStart"/>
      <w:r w:rsidRPr="00AD7F3A">
        <w:rPr>
          <w:sz w:val="28"/>
          <w:szCs w:val="28"/>
        </w:rPr>
        <w:t>середовище</w:t>
      </w:r>
      <w:proofErr w:type="spellEnd"/>
      <w:r w:rsidRPr="00AD7F3A">
        <w:rPr>
          <w:sz w:val="28"/>
          <w:szCs w:val="28"/>
        </w:rPr>
        <w:t xml:space="preserve"> та </w:t>
      </w:r>
      <w:proofErr w:type="spellStart"/>
      <w:r w:rsidRPr="00AD7F3A">
        <w:rPr>
          <w:sz w:val="28"/>
          <w:szCs w:val="28"/>
        </w:rPr>
        <w:t>довкілля</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lang w:val="uk-UA"/>
        </w:rPr>
      </w:pPr>
      <w:r>
        <w:rPr>
          <w:sz w:val="28"/>
          <w:szCs w:val="28"/>
          <w:lang w:val="uk-UA"/>
        </w:rPr>
        <w:t xml:space="preserve">- </w:t>
      </w:r>
      <w:proofErr w:type="spellStart"/>
      <w:r w:rsidRPr="00AD7F3A">
        <w:rPr>
          <w:sz w:val="28"/>
          <w:szCs w:val="28"/>
        </w:rPr>
        <w:t>створення</w:t>
      </w:r>
      <w:proofErr w:type="spellEnd"/>
      <w:r w:rsidRPr="00AD7F3A">
        <w:rPr>
          <w:sz w:val="28"/>
          <w:szCs w:val="28"/>
        </w:rPr>
        <w:t xml:space="preserve"> </w:t>
      </w:r>
      <w:proofErr w:type="spellStart"/>
      <w:r w:rsidRPr="00AD7F3A">
        <w:rPr>
          <w:sz w:val="28"/>
          <w:szCs w:val="28"/>
        </w:rPr>
        <w:t>належних</w:t>
      </w:r>
      <w:proofErr w:type="spellEnd"/>
      <w:r w:rsidRPr="00AD7F3A">
        <w:rPr>
          <w:sz w:val="28"/>
          <w:szCs w:val="28"/>
        </w:rPr>
        <w:t xml:space="preserve"> умов для </w:t>
      </w:r>
      <w:proofErr w:type="spellStart"/>
      <w:r w:rsidRPr="00AD7F3A">
        <w:rPr>
          <w:sz w:val="28"/>
          <w:szCs w:val="28"/>
        </w:rPr>
        <w:t>проживання</w:t>
      </w:r>
      <w:proofErr w:type="spellEnd"/>
      <w:r w:rsidRPr="00AD7F3A">
        <w:rPr>
          <w:sz w:val="28"/>
          <w:szCs w:val="28"/>
        </w:rPr>
        <w:t xml:space="preserve"> </w:t>
      </w:r>
      <w:proofErr w:type="spellStart"/>
      <w:r w:rsidRPr="00AD7F3A">
        <w:rPr>
          <w:sz w:val="28"/>
          <w:szCs w:val="28"/>
        </w:rPr>
        <w:t>населення</w:t>
      </w:r>
      <w:proofErr w:type="spellEnd"/>
      <w:r w:rsidRPr="00AD7F3A">
        <w:rPr>
          <w:sz w:val="28"/>
          <w:szCs w:val="28"/>
        </w:rPr>
        <w:t xml:space="preserve">, </w:t>
      </w:r>
      <w:proofErr w:type="spellStart"/>
      <w:r w:rsidRPr="00AD7F3A">
        <w:rPr>
          <w:sz w:val="28"/>
          <w:szCs w:val="28"/>
        </w:rPr>
        <w:t>забезпечення</w:t>
      </w:r>
      <w:proofErr w:type="spellEnd"/>
      <w:r w:rsidRPr="00AD7F3A">
        <w:rPr>
          <w:sz w:val="28"/>
          <w:szCs w:val="28"/>
        </w:rPr>
        <w:t xml:space="preserve"> </w:t>
      </w:r>
      <w:proofErr w:type="spellStart"/>
      <w:r w:rsidRPr="00AD7F3A">
        <w:rPr>
          <w:sz w:val="28"/>
          <w:szCs w:val="28"/>
        </w:rPr>
        <w:t>санітарного</w:t>
      </w:r>
      <w:proofErr w:type="spellEnd"/>
      <w:r w:rsidRPr="00AD7F3A">
        <w:rPr>
          <w:sz w:val="28"/>
          <w:szCs w:val="28"/>
        </w:rPr>
        <w:t xml:space="preserve"> та </w:t>
      </w:r>
      <w:proofErr w:type="spellStart"/>
      <w:r w:rsidRPr="00AD7F3A">
        <w:rPr>
          <w:sz w:val="28"/>
          <w:szCs w:val="28"/>
        </w:rPr>
        <w:t>епідемічного</w:t>
      </w:r>
      <w:proofErr w:type="spellEnd"/>
      <w:r w:rsidRPr="00AD7F3A">
        <w:rPr>
          <w:sz w:val="28"/>
          <w:szCs w:val="28"/>
        </w:rPr>
        <w:t xml:space="preserve"> </w:t>
      </w:r>
      <w:proofErr w:type="spellStart"/>
      <w:r w:rsidRPr="00AD7F3A">
        <w:rPr>
          <w:sz w:val="28"/>
          <w:szCs w:val="28"/>
        </w:rPr>
        <w:t>благополуччя</w:t>
      </w:r>
      <w:proofErr w:type="spellEnd"/>
      <w:r>
        <w:rPr>
          <w:sz w:val="28"/>
          <w:szCs w:val="28"/>
          <w:lang w:val="uk-UA"/>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підвищення</w:t>
      </w:r>
      <w:proofErr w:type="spellEnd"/>
      <w:r w:rsidRPr="00AD7F3A">
        <w:rPr>
          <w:sz w:val="28"/>
          <w:szCs w:val="28"/>
        </w:rPr>
        <w:t xml:space="preserve"> </w:t>
      </w:r>
      <w:proofErr w:type="spellStart"/>
      <w:r w:rsidRPr="00AD7F3A">
        <w:rPr>
          <w:sz w:val="28"/>
          <w:szCs w:val="28"/>
        </w:rPr>
        <w:t>рівня</w:t>
      </w:r>
      <w:proofErr w:type="spellEnd"/>
      <w:r w:rsidRPr="00AD7F3A">
        <w:rPr>
          <w:sz w:val="28"/>
          <w:szCs w:val="28"/>
        </w:rPr>
        <w:t xml:space="preserve"> </w:t>
      </w:r>
      <w:proofErr w:type="spellStart"/>
      <w:r w:rsidRPr="00AD7F3A">
        <w:rPr>
          <w:sz w:val="28"/>
          <w:szCs w:val="28"/>
        </w:rPr>
        <w:t>якості</w:t>
      </w:r>
      <w:proofErr w:type="spellEnd"/>
      <w:r w:rsidRPr="00AD7F3A">
        <w:rPr>
          <w:sz w:val="28"/>
          <w:szCs w:val="28"/>
        </w:rPr>
        <w:t xml:space="preserve"> </w:t>
      </w:r>
      <w:proofErr w:type="spellStart"/>
      <w:r w:rsidRPr="00AD7F3A">
        <w:rPr>
          <w:sz w:val="28"/>
          <w:szCs w:val="28"/>
        </w:rPr>
        <w:t>послуг</w:t>
      </w:r>
      <w:proofErr w:type="spellEnd"/>
      <w:r w:rsidRPr="00AD7F3A">
        <w:rPr>
          <w:sz w:val="28"/>
          <w:szCs w:val="28"/>
        </w:rPr>
        <w:t xml:space="preserve">, </w:t>
      </w:r>
      <w:proofErr w:type="spellStart"/>
      <w:r w:rsidRPr="00AD7F3A">
        <w:rPr>
          <w:sz w:val="28"/>
          <w:szCs w:val="28"/>
        </w:rPr>
        <w:t>що</w:t>
      </w:r>
      <w:proofErr w:type="spellEnd"/>
      <w:r w:rsidRPr="00AD7F3A">
        <w:rPr>
          <w:sz w:val="28"/>
          <w:szCs w:val="28"/>
        </w:rPr>
        <w:t xml:space="preserve"> </w:t>
      </w:r>
      <w:proofErr w:type="spellStart"/>
      <w:r w:rsidRPr="00AD7F3A">
        <w:rPr>
          <w:sz w:val="28"/>
          <w:szCs w:val="28"/>
        </w:rPr>
        <w:t>надаються</w:t>
      </w:r>
      <w:proofErr w:type="spellEnd"/>
      <w:r w:rsidRPr="00AD7F3A">
        <w:rPr>
          <w:sz w:val="28"/>
          <w:szCs w:val="28"/>
        </w:rPr>
        <w:t xml:space="preserve"> </w:t>
      </w:r>
      <w:proofErr w:type="spellStart"/>
      <w:r w:rsidRPr="00AD7F3A">
        <w:rPr>
          <w:sz w:val="28"/>
          <w:szCs w:val="28"/>
        </w:rPr>
        <w:t>населенню</w:t>
      </w:r>
      <w:proofErr w:type="spellEnd"/>
      <w:r w:rsidRPr="00AD7F3A">
        <w:rPr>
          <w:sz w:val="28"/>
          <w:szCs w:val="28"/>
        </w:rPr>
        <w:t xml:space="preserve"> з </w:t>
      </w:r>
      <w:proofErr w:type="spellStart"/>
      <w:r w:rsidRPr="00AD7F3A">
        <w:rPr>
          <w:sz w:val="28"/>
          <w:szCs w:val="28"/>
        </w:rPr>
        <w:t>питань</w:t>
      </w:r>
      <w:proofErr w:type="spellEnd"/>
      <w:r w:rsidRPr="00AD7F3A">
        <w:rPr>
          <w:sz w:val="28"/>
          <w:szCs w:val="28"/>
        </w:rPr>
        <w:t xml:space="preserve"> благоустрою та </w:t>
      </w:r>
      <w:proofErr w:type="spellStart"/>
      <w:r w:rsidRPr="00AD7F3A">
        <w:rPr>
          <w:sz w:val="28"/>
          <w:szCs w:val="28"/>
        </w:rPr>
        <w:t>санітарної</w:t>
      </w:r>
      <w:proofErr w:type="spellEnd"/>
      <w:r w:rsidRPr="00AD7F3A">
        <w:rPr>
          <w:sz w:val="28"/>
          <w:szCs w:val="28"/>
        </w:rPr>
        <w:t xml:space="preserve"> очистки;</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зменшення</w:t>
      </w:r>
      <w:proofErr w:type="spellEnd"/>
      <w:r w:rsidRPr="00AD7F3A">
        <w:rPr>
          <w:sz w:val="28"/>
          <w:szCs w:val="28"/>
        </w:rPr>
        <w:t xml:space="preserve"> </w:t>
      </w:r>
      <w:proofErr w:type="spellStart"/>
      <w:r w:rsidRPr="00AD7F3A">
        <w:rPr>
          <w:sz w:val="28"/>
          <w:szCs w:val="28"/>
        </w:rPr>
        <w:t>шкідливого</w:t>
      </w:r>
      <w:proofErr w:type="spellEnd"/>
      <w:r w:rsidRPr="00AD7F3A">
        <w:rPr>
          <w:sz w:val="28"/>
          <w:szCs w:val="28"/>
        </w:rPr>
        <w:t xml:space="preserve"> </w:t>
      </w:r>
      <w:proofErr w:type="spellStart"/>
      <w:r w:rsidRPr="00AD7F3A">
        <w:rPr>
          <w:sz w:val="28"/>
          <w:szCs w:val="28"/>
        </w:rPr>
        <w:t>впливу</w:t>
      </w:r>
      <w:proofErr w:type="spellEnd"/>
      <w:r w:rsidRPr="00AD7F3A">
        <w:rPr>
          <w:sz w:val="28"/>
          <w:szCs w:val="28"/>
        </w:rPr>
        <w:t xml:space="preserve"> </w:t>
      </w:r>
      <w:proofErr w:type="spellStart"/>
      <w:r w:rsidRPr="00AD7F3A">
        <w:rPr>
          <w:sz w:val="28"/>
          <w:szCs w:val="28"/>
        </w:rPr>
        <w:t>побутових</w:t>
      </w:r>
      <w:proofErr w:type="spellEnd"/>
      <w:r w:rsidRPr="00AD7F3A">
        <w:rPr>
          <w:sz w:val="28"/>
          <w:szCs w:val="28"/>
        </w:rPr>
        <w:t xml:space="preserve"> </w:t>
      </w:r>
      <w:proofErr w:type="spellStart"/>
      <w:r w:rsidRPr="00AD7F3A">
        <w:rPr>
          <w:sz w:val="28"/>
          <w:szCs w:val="28"/>
        </w:rPr>
        <w:t>відходів</w:t>
      </w:r>
      <w:proofErr w:type="spellEnd"/>
      <w:r w:rsidRPr="00AD7F3A">
        <w:rPr>
          <w:sz w:val="28"/>
          <w:szCs w:val="28"/>
        </w:rPr>
        <w:t xml:space="preserve"> на </w:t>
      </w:r>
      <w:proofErr w:type="spellStart"/>
      <w:r w:rsidRPr="00AD7F3A">
        <w:rPr>
          <w:sz w:val="28"/>
          <w:szCs w:val="28"/>
        </w:rPr>
        <w:t>навколишнє</w:t>
      </w:r>
      <w:proofErr w:type="spellEnd"/>
      <w:r w:rsidRPr="00AD7F3A">
        <w:rPr>
          <w:sz w:val="28"/>
          <w:szCs w:val="28"/>
        </w:rPr>
        <w:t xml:space="preserve"> </w:t>
      </w:r>
      <w:proofErr w:type="spellStart"/>
      <w:r w:rsidRPr="00AD7F3A">
        <w:rPr>
          <w:sz w:val="28"/>
          <w:szCs w:val="28"/>
        </w:rPr>
        <w:t>природне</w:t>
      </w:r>
      <w:proofErr w:type="spellEnd"/>
      <w:r w:rsidRPr="00AD7F3A">
        <w:rPr>
          <w:sz w:val="28"/>
          <w:szCs w:val="28"/>
        </w:rPr>
        <w:t xml:space="preserve"> </w:t>
      </w:r>
      <w:proofErr w:type="spellStart"/>
      <w:r w:rsidRPr="00AD7F3A">
        <w:rPr>
          <w:sz w:val="28"/>
          <w:szCs w:val="28"/>
        </w:rPr>
        <w:t>середовище</w:t>
      </w:r>
      <w:proofErr w:type="spellEnd"/>
      <w:r w:rsidRPr="00AD7F3A">
        <w:rPr>
          <w:sz w:val="28"/>
          <w:szCs w:val="28"/>
        </w:rPr>
        <w:t xml:space="preserve"> та </w:t>
      </w:r>
      <w:proofErr w:type="spellStart"/>
      <w:r w:rsidRPr="00AD7F3A">
        <w:rPr>
          <w:sz w:val="28"/>
          <w:szCs w:val="28"/>
        </w:rPr>
        <w:t>здоров’я</w:t>
      </w:r>
      <w:proofErr w:type="spellEnd"/>
      <w:r w:rsidRPr="00AD7F3A">
        <w:rPr>
          <w:sz w:val="28"/>
          <w:szCs w:val="28"/>
        </w:rPr>
        <w:t xml:space="preserve"> </w:t>
      </w:r>
      <w:proofErr w:type="spellStart"/>
      <w:r w:rsidRPr="00AD7F3A">
        <w:rPr>
          <w:sz w:val="28"/>
          <w:szCs w:val="28"/>
        </w:rPr>
        <w:t>людини</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створення</w:t>
      </w:r>
      <w:proofErr w:type="spellEnd"/>
      <w:r w:rsidRPr="00AD7F3A">
        <w:rPr>
          <w:sz w:val="28"/>
          <w:szCs w:val="28"/>
        </w:rPr>
        <w:t xml:space="preserve"> умов для </w:t>
      </w:r>
      <w:proofErr w:type="spellStart"/>
      <w:r w:rsidRPr="00AD7F3A">
        <w:rPr>
          <w:sz w:val="28"/>
          <w:szCs w:val="28"/>
        </w:rPr>
        <w:t>очищення</w:t>
      </w:r>
      <w:proofErr w:type="spellEnd"/>
      <w:r w:rsidRPr="00AD7F3A">
        <w:rPr>
          <w:sz w:val="28"/>
          <w:szCs w:val="28"/>
        </w:rPr>
        <w:t xml:space="preserve"> </w:t>
      </w:r>
      <w:r w:rsidRPr="00AD7F3A">
        <w:rPr>
          <w:sz w:val="28"/>
          <w:szCs w:val="28"/>
          <w:lang w:val="uk-UA"/>
        </w:rPr>
        <w:t xml:space="preserve">населених пунктів </w:t>
      </w:r>
      <w:proofErr w:type="spellStart"/>
      <w:r w:rsidRPr="00AD7F3A">
        <w:rPr>
          <w:sz w:val="28"/>
          <w:szCs w:val="28"/>
        </w:rPr>
        <w:t>від</w:t>
      </w:r>
      <w:proofErr w:type="spellEnd"/>
      <w:r w:rsidRPr="00AD7F3A">
        <w:rPr>
          <w:sz w:val="28"/>
          <w:szCs w:val="28"/>
        </w:rPr>
        <w:t xml:space="preserve"> </w:t>
      </w:r>
      <w:proofErr w:type="spellStart"/>
      <w:r w:rsidRPr="00AD7F3A">
        <w:rPr>
          <w:sz w:val="28"/>
          <w:szCs w:val="28"/>
        </w:rPr>
        <w:t>забруднення</w:t>
      </w:r>
      <w:proofErr w:type="spellEnd"/>
      <w:r w:rsidRPr="00AD7F3A">
        <w:rPr>
          <w:sz w:val="28"/>
          <w:szCs w:val="28"/>
        </w:rPr>
        <w:t xml:space="preserve"> </w:t>
      </w:r>
      <w:proofErr w:type="spellStart"/>
      <w:r w:rsidRPr="00AD7F3A">
        <w:rPr>
          <w:sz w:val="28"/>
          <w:szCs w:val="28"/>
        </w:rPr>
        <w:t>побутовими</w:t>
      </w:r>
      <w:proofErr w:type="spellEnd"/>
      <w:r w:rsidRPr="00AD7F3A">
        <w:rPr>
          <w:sz w:val="28"/>
          <w:szCs w:val="28"/>
        </w:rPr>
        <w:t xml:space="preserve"> </w:t>
      </w:r>
      <w:proofErr w:type="spellStart"/>
      <w:r w:rsidRPr="00AD7F3A">
        <w:rPr>
          <w:sz w:val="28"/>
          <w:szCs w:val="28"/>
        </w:rPr>
        <w:t>відходами</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значне</w:t>
      </w:r>
      <w:proofErr w:type="spellEnd"/>
      <w:r w:rsidRPr="00AD7F3A">
        <w:rPr>
          <w:sz w:val="28"/>
          <w:szCs w:val="28"/>
        </w:rPr>
        <w:t xml:space="preserve"> </w:t>
      </w:r>
      <w:proofErr w:type="spellStart"/>
      <w:r w:rsidRPr="00AD7F3A">
        <w:rPr>
          <w:sz w:val="28"/>
          <w:szCs w:val="28"/>
        </w:rPr>
        <w:t>покращення</w:t>
      </w:r>
      <w:proofErr w:type="spellEnd"/>
      <w:r w:rsidRPr="00AD7F3A">
        <w:rPr>
          <w:sz w:val="28"/>
          <w:szCs w:val="28"/>
        </w:rPr>
        <w:t xml:space="preserve"> </w:t>
      </w:r>
      <w:proofErr w:type="spellStart"/>
      <w:r w:rsidRPr="00AD7F3A">
        <w:rPr>
          <w:sz w:val="28"/>
          <w:szCs w:val="28"/>
        </w:rPr>
        <w:t>санітарного</w:t>
      </w:r>
      <w:proofErr w:type="spellEnd"/>
      <w:r w:rsidRPr="00AD7F3A">
        <w:rPr>
          <w:sz w:val="28"/>
          <w:szCs w:val="28"/>
        </w:rPr>
        <w:t xml:space="preserve"> стану та благоустрою </w:t>
      </w:r>
      <w:r w:rsidRPr="00AD7F3A">
        <w:rPr>
          <w:sz w:val="28"/>
          <w:szCs w:val="28"/>
          <w:lang w:val="uk-UA"/>
        </w:rPr>
        <w:t xml:space="preserve">населених пунктів </w:t>
      </w:r>
      <w:r w:rsidR="002A10DA">
        <w:rPr>
          <w:sz w:val="28"/>
          <w:szCs w:val="28"/>
          <w:lang w:val="uk-UA"/>
        </w:rPr>
        <w:t>селищної територіальної громади</w:t>
      </w:r>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rPr>
      </w:pPr>
      <w:r>
        <w:rPr>
          <w:sz w:val="28"/>
          <w:szCs w:val="28"/>
          <w:lang w:val="uk-UA"/>
        </w:rPr>
        <w:t>-</w:t>
      </w:r>
      <w:r w:rsidRPr="00AD7F3A">
        <w:rPr>
          <w:sz w:val="28"/>
          <w:szCs w:val="28"/>
        </w:rPr>
        <w:t xml:space="preserve"> </w:t>
      </w:r>
      <w:proofErr w:type="spellStart"/>
      <w:r w:rsidRPr="00AD7F3A">
        <w:rPr>
          <w:sz w:val="28"/>
          <w:szCs w:val="28"/>
        </w:rPr>
        <w:t>розвиток</w:t>
      </w:r>
      <w:proofErr w:type="spellEnd"/>
      <w:r w:rsidRPr="00AD7F3A">
        <w:rPr>
          <w:sz w:val="28"/>
          <w:szCs w:val="28"/>
        </w:rPr>
        <w:t xml:space="preserve"> та </w:t>
      </w:r>
      <w:proofErr w:type="spellStart"/>
      <w:r w:rsidRPr="00AD7F3A">
        <w:rPr>
          <w:sz w:val="28"/>
          <w:szCs w:val="28"/>
        </w:rPr>
        <w:t>модернізацію</w:t>
      </w:r>
      <w:proofErr w:type="spellEnd"/>
      <w:r w:rsidRPr="00AD7F3A">
        <w:rPr>
          <w:sz w:val="28"/>
          <w:szCs w:val="28"/>
        </w:rPr>
        <w:t xml:space="preserve"> мереж </w:t>
      </w:r>
      <w:proofErr w:type="spellStart"/>
      <w:r w:rsidRPr="00AD7F3A">
        <w:rPr>
          <w:sz w:val="28"/>
          <w:szCs w:val="28"/>
        </w:rPr>
        <w:t>зовнішнього</w:t>
      </w:r>
      <w:proofErr w:type="spellEnd"/>
      <w:r w:rsidRPr="00AD7F3A">
        <w:rPr>
          <w:sz w:val="28"/>
          <w:szCs w:val="28"/>
        </w:rPr>
        <w:t xml:space="preserve"> </w:t>
      </w:r>
      <w:proofErr w:type="spellStart"/>
      <w:r w:rsidRPr="00AD7F3A">
        <w:rPr>
          <w:sz w:val="28"/>
          <w:szCs w:val="28"/>
        </w:rPr>
        <w:t>освітлення</w:t>
      </w:r>
      <w:proofErr w:type="spellEnd"/>
      <w:r w:rsidRPr="00AD7F3A">
        <w:rPr>
          <w:sz w:val="28"/>
          <w:szCs w:val="28"/>
        </w:rPr>
        <w:t>;</w:t>
      </w:r>
    </w:p>
    <w:p w:rsidR="005E182D" w:rsidRPr="00AD7F3A" w:rsidRDefault="005E182D" w:rsidP="002A10DA">
      <w:pPr>
        <w:pStyle w:val="a4"/>
        <w:spacing w:before="0" w:beforeAutospacing="0" w:after="0" w:afterAutospacing="0"/>
        <w:ind w:firstLine="720"/>
        <w:jc w:val="both"/>
        <w:rPr>
          <w:sz w:val="28"/>
          <w:szCs w:val="28"/>
          <w:lang w:val="uk-UA"/>
        </w:rPr>
      </w:pPr>
      <w:r>
        <w:rPr>
          <w:sz w:val="28"/>
          <w:szCs w:val="28"/>
          <w:lang w:val="uk-UA"/>
        </w:rPr>
        <w:lastRenderedPageBreak/>
        <w:t xml:space="preserve">- </w:t>
      </w:r>
      <w:r w:rsidRPr="00AD7F3A">
        <w:rPr>
          <w:sz w:val="28"/>
          <w:szCs w:val="28"/>
          <w:lang w:val="uk-UA"/>
        </w:rPr>
        <w:t xml:space="preserve">поточний та капітальний ремонт </w:t>
      </w:r>
      <w:proofErr w:type="spellStart"/>
      <w:r w:rsidRPr="00AD7F3A">
        <w:rPr>
          <w:sz w:val="28"/>
          <w:szCs w:val="28"/>
        </w:rPr>
        <w:t>доріг</w:t>
      </w:r>
      <w:proofErr w:type="spellEnd"/>
      <w:r w:rsidRPr="00AD7F3A">
        <w:rPr>
          <w:sz w:val="28"/>
          <w:szCs w:val="28"/>
        </w:rPr>
        <w:t xml:space="preserve"> та </w:t>
      </w:r>
      <w:proofErr w:type="spellStart"/>
      <w:r w:rsidRPr="00AD7F3A">
        <w:rPr>
          <w:sz w:val="28"/>
          <w:szCs w:val="28"/>
        </w:rPr>
        <w:t>тротуарів</w:t>
      </w:r>
      <w:proofErr w:type="spellEnd"/>
      <w:r w:rsidRPr="00AD7F3A">
        <w:rPr>
          <w:sz w:val="28"/>
          <w:szCs w:val="28"/>
          <w:lang w:val="uk-UA"/>
        </w:rPr>
        <w:t>;</w:t>
      </w:r>
    </w:p>
    <w:p w:rsidR="005E182D" w:rsidRDefault="005E182D" w:rsidP="002A10DA">
      <w:pPr>
        <w:pStyle w:val="a4"/>
        <w:spacing w:before="0" w:beforeAutospacing="0" w:after="0" w:afterAutospacing="0"/>
        <w:ind w:firstLine="720"/>
        <w:jc w:val="both"/>
        <w:rPr>
          <w:sz w:val="28"/>
          <w:szCs w:val="28"/>
          <w:lang w:val="uk-UA"/>
        </w:rPr>
      </w:pPr>
      <w:r>
        <w:rPr>
          <w:sz w:val="28"/>
          <w:szCs w:val="28"/>
          <w:lang w:val="uk-UA"/>
        </w:rPr>
        <w:t xml:space="preserve">- </w:t>
      </w:r>
      <w:proofErr w:type="spellStart"/>
      <w:r w:rsidRPr="00AD7F3A">
        <w:rPr>
          <w:sz w:val="28"/>
          <w:szCs w:val="28"/>
        </w:rPr>
        <w:t>покращення</w:t>
      </w:r>
      <w:proofErr w:type="spellEnd"/>
      <w:r w:rsidRPr="00AD7F3A">
        <w:rPr>
          <w:sz w:val="28"/>
          <w:szCs w:val="28"/>
        </w:rPr>
        <w:t xml:space="preserve"> </w:t>
      </w:r>
      <w:proofErr w:type="spellStart"/>
      <w:r w:rsidRPr="00AD7F3A">
        <w:rPr>
          <w:sz w:val="28"/>
          <w:szCs w:val="28"/>
        </w:rPr>
        <w:t>загального</w:t>
      </w:r>
      <w:proofErr w:type="spellEnd"/>
      <w:r w:rsidRPr="00AD7F3A">
        <w:rPr>
          <w:sz w:val="28"/>
          <w:szCs w:val="28"/>
        </w:rPr>
        <w:t xml:space="preserve"> </w:t>
      </w:r>
      <w:proofErr w:type="spellStart"/>
      <w:r w:rsidRPr="00AD7F3A">
        <w:rPr>
          <w:sz w:val="28"/>
          <w:szCs w:val="28"/>
        </w:rPr>
        <w:t>екологічного</w:t>
      </w:r>
      <w:proofErr w:type="spellEnd"/>
      <w:r w:rsidRPr="00AD7F3A">
        <w:rPr>
          <w:sz w:val="28"/>
          <w:szCs w:val="28"/>
        </w:rPr>
        <w:t xml:space="preserve"> стану </w:t>
      </w:r>
      <w:proofErr w:type="spellStart"/>
      <w:r w:rsidRPr="00AD7F3A">
        <w:rPr>
          <w:sz w:val="28"/>
          <w:szCs w:val="28"/>
        </w:rPr>
        <w:t>територій</w:t>
      </w:r>
      <w:proofErr w:type="spellEnd"/>
      <w:r w:rsidRPr="00AD7F3A">
        <w:rPr>
          <w:sz w:val="28"/>
          <w:szCs w:val="28"/>
        </w:rPr>
        <w:t xml:space="preserve">, </w:t>
      </w:r>
      <w:proofErr w:type="spellStart"/>
      <w:r w:rsidRPr="00AD7F3A">
        <w:rPr>
          <w:sz w:val="28"/>
          <w:szCs w:val="28"/>
        </w:rPr>
        <w:t>зменшення</w:t>
      </w:r>
      <w:proofErr w:type="spellEnd"/>
      <w:r w:rsidRPr="00AD7F3A">
        <w:rPr>
          <w:sz w:val="28"/>
          <w:szCs w:val="28"/>
        </w:rPr>
        <w:t xml:space="preserve"> негативного </w:t>
      </w:r>
      <w:proofErr w:type="spellStart"/>
      <w:r w:rsidRPr="00AD7F3A">
        <w:rPr>
          <w:sz w:val="28"/>
          <w:szCs w:val="28"/>
        </w:rPr>
        <w:t>впливу</w:t>
      </w:r>
      <w:proofErr w:type="spellEnd"/>
      <w:r w:rsidRPr="00AD7F3A">
        <w:rPr>
          <w:sz w:val="28"/>
          <w:szCs w:val="28"/>
        </w:rPr>
        <w:t xml:space="preserve"> на </w:t>
      </w:r>
      <w:proofErr w:type="spellStart"/>
      <w:r w:rsidRPr="00AD7F3A">
        <w:rPr>
          <w:sz w:val="28"/>
          <w:szCs w:val="28"/>
        </w:rPr>
        <w:t>оточуюче</w:t>
      </w:r>
      <w:proofErr w:type="spellEnd"/>
      <w:r w:rsidRPr="00AD7F3A">
        <w:rPr>
          <w:sz w:val="28"/>
          <w:szCs w:val="28"/>
        </w:rPr>
        <w:t xml:space="preserve"> </w:t>
      </w:r>
      <w:proofErr w:type="spellStart"/>
      <w:r w:rsidRPr="00AD7F3A">
        <w:rPr>
          <w:sz w:val="28"/>
          <w:szCs w:val="28"/>
        </w:rPr>
        <w:t>середовище</w:t>
      </w:r>
      <w:proofErr w:type="spellEnd"/>
      <w:r w:rsidRPr="00AD7F3A">
        <w:rPr>
          <w:sz w:val="28"/>
          <w:szCs w:val="28"/>
        </w:rPr>
        <w:t xml:space="preserve"> та </w:t>
      </w:r>
      <w:proofErr w:type="spellStart"/>
      <w:r w:rsidRPr="00AD7F3A">
        <w:rPr>
          <w:sz w:val="28"/>
          <w:szCs w:val="28"/>
        </w:rPr>
        <w:t>довкілля</w:t>
      </w:r>
      <w:proofErr w:type="spellEnd"/>
      <w:r w:rsidRPr="00AD7F3A">
        <w:rPr>
          <w:sz w:val="28"/>
          <w:szCs w:val="28"/>
        </w:rPr>
        <w:t>;</w:t>
      </w:r>
    </w:p>
    <w:p w:rsidR="005E182D" w:rsidRPr="0095508A" w:rsidRDefault="005E182D" w:rsidP="002A10DA">
      <w:pPr>
        <w:pStyle w:val="a4"/>
        <w:spacing w:before="0" w:beforeAutospacing="0" w:after="0" w:afterAutospacing="0"/>
        <w:ind w:firstLine="720"/>
        <w:jc w:val="both"/>
        <w:rPr>
          <w:sz w:val="28"/>
          <w:szCs w:val="28"/>
          <w:lang w:val="uk-UA"/>
        </w:rPr>
      </w:pPr>
      <w:r>
        <w:rPr>
          <w:sz w:val="28"/>
          <w:szCs w:val="28"/>
          <w:lang w:val="uk-UA"/>
        </w:rPr>
        <w:t>- відновлення після негативних наслідків ворожого ураження об’єктів інфраструктури, житлово-комунального господарства громади тощо;</w:t>
      </w:r>
    </w:p>
    <w:p w:rsidR="005E182D" w:rsidRPr="00AD7F3A" w:rsidRDefault="005E182D" w:rsidP="002A10DA">
      <w:pPr>
        <w:pStyle w:val="a4"/>
        <w:spacing w:before="0" w:beforeAutospacing="0" w:after="0" w:afterAutospacing="0"/>
        <w:ind w:firstLine="720"/>
        <w:jc w:val="both"/>
        <w:rPr>
          <w:sz w:val="28"/>
          <w:szCs w:val="28"/>
          <w:lang w:val="uk-UA"/>
        </w:rPr>
      </w:pPr>
      <w:r>
        <w:rPr>
          <w:sz w:val="28"/>
          <w:szCs w:val="28"/>
          <w:lang w:val="uk-UA"/>
        </w:rPr>
        <w:t xml:space="preserve">- </w:t>
      </w:r>
      <w:proofErr w:type="spellStart"/>
      <w:r w:rsidRPr="00AD7F3A">
        <w:rPr>
          <w:sz w:val="28"/>
          <w:szCs w:val="28"/>
        </w:rPr>
        <w:t>створення</w:t>
      </w:r>
      <w:proofErr w:type="spellEnd"/>
      <w:r w:rsidRPr="00AD7F3A">
        <w:rPr>
          <w:sz w:val="28"/>
          <w:szCs w:val="28"/>
        </w:rPr>
        <w:t xml:space="preserve"> </w:t>
      </w:r>
      <w:proofErr w:type="spellStart"/>
      <w:r w:rsidRPr="00AD7F3A">
        <w:rPr>
          <w:sz w:val="28"/>
          <w:szCs w:val="28"/>
        </w:rPr>
        <w:t>належних</w:t>
      </w:r>
      <w:proofErr w:type="spellEnd"/>
      <w:r w:rsidRPr="00AD7F3A">
        <w:rPr>
          <w:sz w:val="28"/>
          <w:szCs w:val="28"/>
        </w:rPr>
        <w:t xml:space="preserve"> умов для </w:t>
      </w:r>
      <w:proofErr w:type="spellStart"/>
      <w:r w:rsidRPr="00AD7F3A">
        <w:rPr>
          <w:sz w:val="28"/>
          <w:szCs w:val="28"/>
        </w:rPr>
        <w:t>проживання</w:t>
      </w:r>
      <w:proofErr w:type="spellEnd"/>
      <w:r w:rsidRPr="00AD7F3A">
        <w:rPr>
          <w:sz w:val="28"/>
          <w:szCs w:val="28"/>
        </w:rPr>
        <w:t xml:space="preserve"> </w:t>
      </w:r>
      <w:proofErr w:type="spellStart"/>
      <w:r w:rsidRPr="00AD7F3A">
        <w:rPr>
          <w:sz w:val="28"/>
          <w:szCs w:val="28"/>
        </w:rPr>
        <w:t>населення</w:t>
      </w:r>
      <w:proofErr w:type="spellEnd"/>
      <w:r w:rsidRPr="00AD7F3A">
        <w:rPr>
          <w:sz w:val="28"/>
          <w:szCs w:val="28"/>
        </w:rPr>
        <w:t xml:space="preserve">, </w:t>
      </w:r>
      <w:proofErr w:type="spellStart"/>
      <w:r w:rsidRPr="00AD7F3A">
        <w:rPr>
          <w:sz w:val="28"/>
          <w:szCs w:val="28"/>
        </w:rPr>
        <w:t>забезпечення</w:t>
      </w:r>
      <w:proofErr w:type="spellEnd"/>
      <w:r w:rsidRPr="00AD7F3A">
        <w:rPr>
          <w:sz w:val="28"/>
          <w:szCs w:val="28"/>
        </w:rPr>
        <w:t xml:space="preserve"> </w:t>
      </w:r>
      <w:proofErr w:type="spellStart"/>
      <w:r w:rsidRPr="00AD7F3A">
        <w:rPr>
          <w:sz w:val="28"/>
          <w:szCs w:val="28"/>
        </w:rPr>
        <w:t>санітарного</w:t>
      </w:r>
      <w:proofErr w:type="spellEnd"/>
      <w:r w:rsidRPr="00AD7F3A">
        <w:rPr>
          <w:sz w:val="28"/>
          <w:szCs w:val="28"/>
        </w:rPr>
        <w:t xml:space="preserve"> та </w:t>
      </w:r>
      <w:proofErr w:type="spellStart"/>
      <w:r w:rsidRPr="00AD7F3A">
        <w:rPr>
          <w:sz w:val="28"/>
          <w:szCs w:val="28"/>
        </w:rPr>
        <w:t>епідемічного</w:t>
      </w:r>
      <w:proofErr w:type="spellEnd"/>
      <w:r w:rsidRPr="00AD7F3A">
        <w:rPr>
          <w:sz w:val="28"/>
          <w:szCs w:val="28"/>
        </w:rPr>
        <w:t xml:space="preserve"> </w:t>
      </w:r>
      <w:proofErr w:type="spellStart"/>
      <w:r w:rsidRPr="00AD7F3A">
        <w:rPr>
          <w:sz w:val="28"/>
          <w:szCs w:val="28"/>
        </w:rPr>
        <w:t>благополуччя</w:t>
      </w:r>
      <w:proofErr w:type="spellEnd"/>
      <w:r w:rsidRPr="00AD7F3A">
        <w:rPr>
          <w:sz w:val="28"/>
          <w:szCs w:val="28"/>
          <w:lang w:val="uk-UA"/>
        </w:rPr>
        <w:t>.</w:t>
      </w:r>
    </w:p>
    <w:p w:rsidR="005E182D" w:rsidRPr="00AD7F3A" w:rsidRDefault="005E182D" w:rsidP="00D77668">
      <w:pPr>
        <w:pStyle w:val="a4"/>
        <w:spacing w:before="0" w:beforeAutospacing="0" w:after="0" w:afterAutospacing="0"/>
        <w:jc w:val="both"/>
        <w:rPr>
          <w:sz w:val="28"/>
          <w:szCs w:val="28"/>
          <w:lang w:val="uk-UA"/>
        </w:rPr>
      </w:pPr>
    </w:p>
    <w:p w:rsidR="005E182D" w:rsidRPr="00AD7F3A" w:rsidRDefault="005E182D" w:rsidP="00D77668">
      <w:pPr>
        <w:autoSpaceDE w:val="0"/>
        <w:autoSpaceDN w:val="0"/>
        <w:adjustRightInd w:val="0"/>
        <w:jc w:val="center"/>
        <w:rPr>
          <w:b/>
          <w:bCs/>
          <w:sz w:val="28"/>
          <w:szCs w:val="28"/>
          <w:lang w:val="uk-UA" w:eastAsia="uk-UA"/>
        </w:rPr>
      </w:pPr>
      <w:r w:rsidRPr="00AD7F3A">
        <w:rPr>
          <w:b/>
          <w:bCs/>
          <w:sz w:val="28"/>
          <w:szCs w:val="28"/>
          <w:lang w:val="uk-UA" w:eastAsia="uk-UA"/>
        </w:rPr>
        <w:t>5.</w:t>
      </w:r>
      <w:r>
        <w:rPr>
          <w:b/>
          <w:bCs/>
          <w:sz w:val="28"/>
          <w:szCs w:val="28"/>
          <w:lang w:val="uk-UA" w:eastAsia="uk-UA"/>
        </w:rPr>
        <w:t xml:space="preserve"> </w:t>
      </w:r>
      <w:r w:rsidRPr="00AD7F3A">
        <w:rPr>
          <w:b/>
          <w:bCs/>
          <w:sz w:val="28"/>
          <w:szCs w:val="28"/>
          <w:lang w:val="uk-UA" w:eastAsia="uk-UA"/>
        </w:rPr>
        <w:t>Джерела фінансування заходів Програми</w:t>
      </w:r>
    </w:p>
    <w:p w:rsidR="005E182D" w:rsidRPr="00AD7F3A" w:rsidRDefault="005E182D" w:rsidP="00D77668">
      <w:pPr>
        <w:autoSpaceDE w:val="0"/>
        <w:autoSpaceDN w:val="0"/>
        <w:adjustRightInd w:val="0"/>
        <w:ind w:firstLine="708"/>
        <w:jc w:val="both"/>
        <w:rPr>
          <w:sz w:val="28"/>
          <w:szCs w:val="28"/>
          <w:lang w:val="uk-UA" w:eastAsia="uk-UA"/>
        </w:rPr>
      </w:pPr>
      <w:r w:rsidRPr="00AD7F3A">
        <w:rPr>
          <w:sz w:val="28"/>
          <w:szCs w:val="28"/>
          <w:lang w:val="uk-UA" w:eastAsia="uk-UA"/>
        </w:rPr>
        <w:t>Основним джерелом фінансування Програми є кошти місцевого бюджету та інші джерела фінансування, не заборонені законодавством.</w:t>
      </w:r>
    </w:p>
    <w:p w:rsidR="005E182D" w:rsidRPr="00AD7F3A" w:rsidRDefault="005E182D" w:rsidP="00D77668">
      <w:pPr>
        <w:pStyle w:val="a4"/>
        <w:spacing w:before="0" w:beforeAutospacing="0" w:after="0" w:afterAutospacing="0"/>
        <w:jc w:val="both"/>
        <w:rPr>
          <w:sz w:val="28"/>
          <w:szCs w:val="28"/>
          <w:lang w:val="uk-UA"/>
        </w:rPr>
      </w:pPr>
    </w:p>
    <w:p w:rsidR="005E182D" w:rsidRPr="00AD7F3A" w:rsidRDefault="005E182D" w:rsidP="00D77668">
      <w:pPr>
        <w:pStyle w:val="a4"/>
        <w:spacing w:before="0" w:beforeAutospacing="0" w:after="0" w:afterAutospacing="0"/>
        <w:jc w:val="both"/>
        <w:rPr>
          <w:sz w:val="28"/>
          <w:szCs w:val="28"/>
          <w:lang w:val="uk-UA"/>
        </w:rPr>
      </w:pPr>
    </w:p>
    <w:p w:rsidR="005E182D" w:rsidRPr="00AD7F3A" w:rsidRDefault="002A10DA" w:rsidP="002A10DA">
      <w:pPr>
        <w:pStyle w:val="a4"/>
        <w:spacing w:before="0" w:beforeAutospacing="0" w:after="0" w:afterAutospacing="0"/>
        <w:jc w:val="both"/>
        <w:rPr>
          <w:sz w:val="28"/>
          <w:szCs w:val="28"/>
          <w:lang w:val="uk-UA"/>
        </w:rPr>
      </w:pPr>
      <w:r>
        <w:rPr>
          <w:sz w:val="28"/>
          <w:szCs w:val="28"/>
          <w:lang w:val="uk-UA"/>
        </w:rPr>
        <w:t>С</w:t>
      </w:r>
      <w:r w:rsidR="005E182D" w:rsidRPr="00AD7F3A">
        <w:rPr>
          <w:sz w:val="28"/>
          <w:szCs w:val="28"/>
          <w:lang w:val="uk-UA"/>
        </w:rPr>
        <w:t xml:space="preserve">екретар </w:t>
      </w:r>
      <w:r w:rsidR="005E182D">
        <w:rPr>
          <w:sz w:val="28"/>
          <w:szCs w:val="28"/>
          <w:lang w:val="uk-UA"/>
        </w:rPr>
        <w:t>селищної ради</w:t>
      </w:r>
      <w:r w:rsidR="005E182D" w:rsidRPr="00AD7F3A">
        <w:rPr>
          <w:sz w:val="28"/>
          <w:szCs w:val="28"/>
          <w:lang w:val="uk-UA"/>
        </w:rPr>
        <w:t xml:space="preserve">                                                 </w:t>
      </w:r>
      <w:r>
        <w:rPr>
          <w:sz w:val="28"/>
          <w:szCs w:val="28"/>
          <w:lang w:val="uk-UA"/>
        </w:rPr>
        <w:t xml:space="preserve">         </w:t>
      </w:r>
      <w:r w:rsidR="005E182D">
        <w:rPr>
          <w:sz w:val="28"/>
          <w:szCs w:val="28"/>
          <w:lang w:val="uk-UA"/>
        </w:rPr>
        <w:t>Олена КРАЙНІК</w:t>
      </w:r>
    </w:p>
    <w:p w:rsidR="005E182D" w:rsidRPr="00AD7F3A" w:rsidRDefault="005E182D" w:rsidP="00D77668">
      <w:pPr>
        <w:rPr>
          <w:sz w:val="28"/>
          <w:szCs w:val="28"/>
        </w:rPr>
      </w:pPr>
    </w:p>
    <w:p w:rsidR="005E182D" w:rsidRPr="00AD7F3A"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D77668">
      <w:pPr>
        <w:rPr>
          <w:sz w:val="28"/>
          <w:szCs w:val="28"/>
        </w:rPr>
      </w:pPr>
    </w:p>
    <w:p w:rsidR="005E182D" w:rsidRDefault="005E182D" w:rsidP="00283CB3">
      <w:pPr>
        <w:shd w:val="clear" w:color="auto" w:fill="FFFFFF"/>
        <w:spacing w:before="100" w:beforeAutospacing="1" w:after="100" w:afterAutospacing="1"/>
        <w:jc w:val="center"/>
        <w:rPr>
          <w:rFonts w:ascii="Arial" w:hAnsi="Arial" w:cs="Arial"/>
          <w:b/>
          <w:bCs/>
          <w:color w:val="39474F"/>
          <w:sz w:val="21"/>
          <w:szCs w:val="21"/>
        </w:rPr>
      </w:pPr>
    </w:p>
    <w:p w:rsidR="005E182D" w:rsidRDefault="005E182D" w:rsidP="00283CB3">
      <w:pPr>
        <w:shd w:val="clear" w:color="auto" w:fill="FFFFFF"/>
        <w:spacing w:before="100" w:beforeAutospacing="1" w:after="100" w:afterAutospacing="1"/>
        <w:jc w:val="center"/>
        <w:rPr>
          <w:rFonts w:ascii="Arial" w:hAnsi="Arial" w:cs="Arial"/>
          <w:b/>
          <w:bCs/>
          <w:color w:val="39474F"/>
          <w:sz w:val="21"/>
          <w:szCs w:val="21"/>
        </w:rPr>
      </w:pPr>
    </w:p>
    <w:p w:rsidR="005E182D" w:rsidRDefault="005E182D" w:rsidP="00283CB3">
      <w:pPr>
        <w:shd w:val="clear" w:color="auto" w:fill="FFFFFF"/>
        <w:spacing w:before="100" w:beforeAutospacing="1" w:after="100" w:afterAutospacing="1"/>
        <w:jc w:val="center"/>
        <w:rPr>
          <w:rFonts w:ascii="Arial" w:hAnsi="Arial" w:cs="Arial"/>
          <w:b/>
          <w:bCs/>
          <w:color w:val="39474F"/>
          <w:sz w:val="21"/>
          <w:szCs w:val="21"/>
        </w:rPr>
      </w:pPr>
    </w:p>
    <w:p w:rsidR="005E182D" w:rsidRDefault="005E182D" w:rsidP="00283CB3">
      <w:pPr>
        <w:shd w:val="clear" w:color="auto" w:fill="FFFFFF"/>
        <w:spacing w:before="100" w:beforeAutospacing="1" w:after="100" w:afterAutospacing="1"/>
        <w:jc w:val="center"/>
        <w:rPr>
          <w:rFonts w:ascii="Arial" w:hAnsi="Arial" w:cs="Arial"/>
          <w:b/>
          <w:bCs/>
          <w:color w:val="39474F"/>
          <w:sz w:val="21"/>
          <w:szCs w:val="21"/>
        </w:rPr>
      </w:pPr>
    </w:p>
    <w:p w:rsidR="005E182D" w:rsidRDefault="005E182D" w:rsidP="00283CB3">
      <w:pPr>
        <w:shd w:val="clear" w:color="auto" w:fill="FFFFFF"/>
        <w:spacing w:before="100" w:beforeAutospacing="1" w:after="100" w:afterAutospacing="1"/>
        <w:jc w:val="center"/>
        <w:rPr>
          <w:rFonts w:ascii="Arial" w:hAnsi="Arial" w:cs="Arial"/>
          <w:b/>
          <w:bCs/>
          <w:color w:val="39474F"/>
          <w:sz w:val="21"/>
          <w:szCs w:val="21"/>
        </w:rPr>
      </w:pPr>
    </w:p>
    <w:p w:rsidR="005E182D" w:rsidRDefault="005E182D" w:rsidP="00283CB3">
      <w:pPr>
        <w:shd w:val="clear" w:color="auto" w:fill="FFFFFF"/>
        <w:spacing w:before="100" w:beforeAutospacing="1" w:after="100" w:afterAutospacing="1"/>
        <w:jc w:val="center"/>
        <w:rPr>
          <w:rFonts w:ascii="Arial" w:hAnsi="Arial" w:cs="Arial"/>
          <w:b/>
          <w:bCs/>
          <w:color w:val="39474F"/>
          <w:sz w:val="21"/>
          <w:szCs w:val="21"/>
        </w:rPr>
      </w:pPr>
    </w:p>
    <w:p w:rsidR="00C07AA9" w:rsidRDefault="00C07AA9" w:rsidP="00AF0BF4">
      <w:pPr>
        <w:rPr>
          <w:b/>
          <w:bCs/>
          <w:sz w:val="28"/>
          <w:szCs w:val="28"/>
          <w:lang w:val="uk-UA"/>
        </w:rPr>
      </w:pPr>
    </w:p>
    <w:p w:rsidR="005E182D" w:rsidRDefault="005E182D" w:rsidP="00AF0BF4">
      <w:pPr>
        <w:rPr>
          <w:b/>
          <w:bCs/>
          <w:sz w:val="28"/>
          <w:szCs w:val="28"/>
          <w:lang w:val="uk-UA"/>
        </w:rPr>
      </w:pPr>
      <w:r>
        <w:rPr>
          <w:b/>
          <w:bCs/>
          <w:sz w:val="28"/>
          <w:szCs w:val="28"/>
          <w:lang w:val="uk-UA"/>
        </w:rPr>
        <w:t xml:space="preserve">   </w:t>
      </w:r>
    </w:p>
    <w:p w:rsidR="005E182D" w:rsidRDefault="005E182D" w:rsidP="00AF0BF4">
      <w:pPr>
        <w:autoSpaceDE w:val="0"/>
        <w:autoSpaceDN w:val="0"/>
        <w:adjustRightInd w:val="0"/>
        <w:ind w:left="4956" w:firstLine="708"/>
        <w:rPr>
          <w:sz w:val="24"/>
          <w:szCs w:val="24"/>
          <w:lang w:val="uk-UA" w:eastAsia="uk-UA"/>
        </w:rPr>
      </w:pPr>
      <w:r>
        <w:rPr>
          <w:b/>
          <w:bCs/>
          <w:sz w:val="28"/>
          <w:szCs w:val="28"/>
          <w:lang w:val="uk-UA"/>
        </w:rPr>
        <w:t xml:space="preserve">                                                                                      </w:t>
      </w:r>
      <w:r>
        <w:rPr>
          <w:rStyle w:val="a3"/>
          <w:b w:val="0"/>
          <w:bCs w:val="0"/>
          <w:sz w:val="22"/>
          <w:szCs w:val="22"/>
          <w:lang w:val="uk-UA"/>
        </w:rPr>
        <w:t xml:space="preserve">    </w:t>
      </w:r>
      <w:r>
        <w:rPr>
          <w:sz w:val="24"/>
          <w:szCs w:val="24"/>
          <w:lang w:val="uk-UA" w:eastAsia="uk-UA"/>
        </w:rPr>
        <w:t xml:space="preserve">              </w:t>
      </w:r>
    </w:p>
    <w:p w:rsidR="00C07AA9" w:rsidRDefault="00C07AA9" w:rsidP="000A576D">
      <w:pPr>
        <w:shd w:val="clear" w:color="auto" w:fill="FFFFFF"/>
        <w:ind w:firstLine="5670"/>
        <w:rPr>
          <w:rFonts w:eastAsia="Times New Roman"/>
          <w:bCs/>
          <w:color w:val="000000"/>
          <w:sz w:val="28"/>
          <w:szCs w:val="28"/>
          <w:lang w:val="uk-UA" w:eastAsia="uk-UA"/>
        </w:rPr>
      </w:pPr>
      <w:r>
        <w:rPr>
          <w:rFonts w:eastAsia="Times New Roman"/>
          <w:bCs/>
          <w:color w:val="000000"/>
          <w:sz w:val="28"/>
          <w:szCs w:val="28"/>
          <w:lang w:val="uk-UA" w:eastAsia="uk-UA"/>
        </w:rPr>
        <w:lastRenderedPageBreak/>
        <w:t>Додаток 2</w:t>
      </w:r>
    </w:p>
    <w:p w:rsidR="00C07AA9" w:rsidRPr="00EA1013" w:rsidRDefault="000D2E67" w:rsidP="000A576D">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ЗАТВЕРДЖЕНО</w:t>
      </w:r>
    </w:p>
    <w:p w:rsidR="000D2E67" w:rsidRPr="00EA1013" w:rsidRDefault="000D2E67" w:rsidP="000A576D">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 xml:space="preserve">Рішення </w:t>
      </w:r>
      <w:proofErr w:type="spellStart"/>
      <w:r w:rsidRPr="00EA1013">
        <w:rPr>
          <w:rFonts w:eastAsia="Times New Roman"/>
          <w:bCs/>
          <w:color w:val="000000"/>
          <w:sz w:val="28"/>
          <w:szCs w:val="28"/>
          <w:lang w:val="uk-UA" w:eastAsia="uk-UA"/>
        </w:rPr>
        <w:t>Червоногригорівської</w:t>
      </w:r>
      <w:proofErr w:type="spellEnd"/>
    </w:p>
    <w:p w:rsidR="000D2E67" w:rsidRPr="00EA1013" w:rsidRDefault="000D2E67" w:rsidP="000A576D">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селищної ради</w:t>
      </w:r>
    </w:p>
    <w:p w:rsidR="000D2E67" w:rsidRPr="00EA1013" w:rsidRDefault="000D2E67" w:rsidP="000A576D">
      <w:pPr>
        <w:shd w:val="clear" w:color="auto" w:fill="FFFFFF"/>
        <w:ind w:firstLine="5670"/>
        <w:rPr>
          <w:rFonts w:eastAsia="Times New Roman"/>
          <w:bCs/>
          <w:color w:val="000000"/>
          <w:sz w:val="28"/>
          <w:szCs w:val="28"/>
          <w:lang w:val="uk-UA" w:eastAsia="uk-UA"/>
        </w:rPr>
      </w:pPr>
      <w:r w:rsidRPr="00EA1013">
        <w:rPr>
          <w:rFonts w:eastAsia="Times New Roman"/>
          <w:bCs/>
          <w:color w:val="000000"/>
          <w:sz w:val="28"/>
          <w:szCs w:val="28"/>
          <w:lang w:val="uk-UA" w:eastAsia="uk-UA"/>
        </w:rPr>
        <w:t xml:space="preserve">від </w:t>
      </w:r>
      <w:r w:rsidR="000A576D">
        <w:rPr>
          <w:rFonts w:eastAsia="Times New Roman"/>
          <w:bCs/>
          <w:color w:val="000000"/>
          <w:sz w:val="28"/>
          <w:szCs w:val="28"/>
          <w:lang w:val="uk-UA" w:eastAsia="uk-UA"/>
        </w:rPr>
        <w:t>15</w:t>
      </w:r>
      <w:r w:rsidRPr="00EA1013">
        <w:rPr>
          <w:rFonts w:eastAsia="Times New Roman"/>
          <w:bCs/>
          <w:color w:val="000000"/>
          <w:sz w:val="28"/>
          <w:szCs w:val="28"/>
          <w:lang w:val="uk-UA" w:eastAsia="uk-UA"/>
        </w:rPr>
        <w:t xml:space="preserve"> грудня 202</w:t>
      </w:r>
      <w:r w:rsidR="000A576D">
        <w:rPr>
          <w:rFonts w:eastAsia="Times New Roman"/>
          <w:bCs/>
          <w:color w:val="000000"/>
          <w:sz w:val="28"/>
          <w:szCs w:val="28"/>
          <w:lang w:val="uk-UA" w:eastAsia="uk-UA"/>
        </w:rPr>
        <w:t>3</w:t>
      </w:r>
      <w:r w:rsidRPr="00EA1013">
        <w:rPr>
          <w:rFonts w:eastAsia="Times New Roman"/>
          <w:bCs/>
          <w:color w:val="000000"/>
          <w:sz w:val="28"/>
          <w:szCs w:val="28"/>
          <w:lang w:val="uk-UA" w:eastAsia="uk-UA"/>
        </w:rPr>
        <w:t xml:space="preserve"> року</w:t>
      </w:r>
    </w:p>
    <w:p w:rsidR="000D2E67" w:rsidRDefault="000D2E67" w:rsidP="000A576D">
      <w:pPr>
        <w:autoSpaceDE w:val="0"/>
        <w:autoSpaceDN w:val="0"/>
        <w:adjustRightInd w:val="0"/>
        <w:ind w:firstLine="5670"/>
        <w:rPr>
          <w:sz w:val="28"/>
          <w:szCs w:val="28"/>
          <w:lang w:val="uk-UA"/>
        </w:rPr>
      </w:pPr>
      <w:r w:rsidRPr="00D77C00">
        <w:rPr>
          <w:rFonts w:eastAsia="Times New Roman"/>
          <w:bCs/>
          <w:color w:val="000000"/>
          <w:sz w:val="28"/>
          <w:szCs w:val="28"/>
          <w:lang w:val="uk-UA" w:eastAsia="uk-UA"/>
        </w:rPr>
        <w:t xml:space="preserve">№ </w:t>
      </w:r>
      <w:r w:rsidR="00A545E9">
        <w:rPr>
          <w:rFonts w:eastAsia="Times New Roman"/>
          <w:bCs/>
          <w:color w:val="000000"/>
          <w:sz w:val="28"/>
          <w:szCs w:val="28"/>
          <w:lang w:val="uk-UA" w:eastAsia="uk-UA"/>
        </w:rPr>
        <w:t>1323</w:t>
      </w:r>
      <w:bookmarkStart w:id="0" w:name="_GoBack"/>
      <w:bookmarkEnd w:id="0"/>
      <w:r>
        <w:rPr>
          <w:rFonts w:eastAsia="Times New Roman"/>
          <w:bCs/>
          <w:color w:val="000000"/>
          <w:sz w:val="28"/>
          <w:szCs w:val="28"/>
          <w:lang w:val="uk-UA" w:eastAsia="uk-UA"/>
        </w:rPr>
        <w:t xml:space="preserve"> </w:t>
      </w:r>
      <w:r w:rsidRPr="00D77C00">
        <w:rPr>
          <w:rFonts w:eastAsia="Times New Roman"/>
          <w:bCs/>
          <w:color w:val="000000"/>
          <w:sz w:val="28"/>
          <w:szCs w:val="28"/>
          <w:lang w:val="uk-UA" w:eastAsia="uk-UA"/>
        </w:rPr>
        <w:t>-</w:t>
      </w:r>
      <w:r>
        <w:rPr>
          <w:rFonts w:eastAsia="Times New Roman"/>
          <w:bCs/>
          <w:color w:val="000000"/>
          <w:sz w:val="28"/>
          <w:szCs w:val="28"/>
          <w:lang w:val="uk-UA" w:eastAsia="uk-UA"/>
        </w:rPr>
        <w:t xml:space="preserve"> </w:t>
      </w:r>
      <w:r w:rsidR="000A576D">
        <w:rPr>
          <w:rFonts w:eastAsia="Times New Roman"/>
          <w:bCs/>
          <w:color w:val="000000"/>
          <w:sz w:val="28"/>
          <w:szCs w:val="28"/>
          <w:lang w:val="uk-UA" w:eastAsia="uk-UA"/>
        </w:rPr>
        <w:t>36</w:t>
      </w:r>
      <w:r w:rsidRPr="00D77C00">
        <w:rPr>
          <w:rFonts w:eastAsia="Times New Roman"/>
          <w:bCs/>
          <w:color w:val="000000"/>
          <w:sz w:val="28"/>
          <w:szCs w:val="28"/>
          <w:lang w:val="uk-UA" w:eastAsia="uk-UA"/>
        </w:rPr>
        <w:t>/</w:t>
      </w:r>
      <w:r w:rsidRPr="003614EC">
        <w:rPr>
          <w:sz w:val="28"/>
          <w:szCs w:val="28"/>
          <w:lang w:val="en-US"/>
        </w:rPr>
        <w:t>V</w:t>
      </w:r>
      <w:r w:rsidRPr="00D77C00">
        <w:rPr>
          <w:sz w:val="28"/>
          <w:szCs w:val="28"/>
          <w:lang w:val="uk-UA"/>
        </w:rPr>
        <w:t>ІІІ</w:t>
      </w:r>
    </w:p>
    <w:p w:rsidR="005E182D" w:rsidRDefault="005E182D" w:rsidP="00AF0BF4">
      <w:pPr>
        <w:autoSpaceDE w:val="0"/>
        <w:autoSpaceDN w:val="0"/>
        <w:adjustRightInd w:val="0"/>
        <w:ind w:left="4956" w:firstLine="708"/>
        <w:rPr>
          <w:sz w:val="24"/>
          <w:szCs w:val="24"/>
          <w:lang w:val="uk-UA" w:eastAsia="uk-UA"/>
        </w:rPr>
      </w:pPr>
    </w:p>
    <w:p w:rsidR="005E182D" w:rsidRPr="00AF0BF4" w:rsidRDefault="005E182D" w:rsidP="000D2E67">
      <w:pPr>
        <w:autoSpaceDE w:val="0"/>
        <w:autoSpaceDN w:val="0"/>
        <w:adjustRightInd w:val="0"/>
        <w:ind w:left="4956" w:firstLine="708"/>
        <w:rPr>
          <w:b/>
          <w:bCs/>
          <w:sz w:val="28"/>
          <w:szCs w:val="28"/>
          <w:lang w:val="uk-UA"/>
        </w:rPr>
      </w:pPr>
      <w:r>
        <w:rPr>
          <w:sz w:val="24"/>
          <w:szCs w:val="24"/>
          <w:lang w:val="uk-UA" w:eastAsia="uk-UA"/>
        </w:rPr>
        <w:t xml:space="preserve">  </w:t>
      </w:r>
    </w:p>
    <w:p w:rsidR="000D2E67" w:rsidRDefault="000D2E67" w:rsidP="000D2E67">
      <w:pPr>
        <w:jc w:val="center"/>
        <w:rPr>
          <w:sz w:val="28"/>
          <w:szCs w:val="28"/>
          <w:lang w:val="uk-UA"/>
        </w:rPr>
      </w:pPr>
      <w:r>
        <w:rPr>
          <w:sz w:val="28"/>
          <w:szCs w:val="28"/>
          <w:lang w:val="uk-UA"/>
        </w:rPr>
        <w:t xml:space="preserve">План заходів </w:t>
      </w:r>
    </w:p>
    <w:p w:rsidR="005E182D" w:rsidRDefault="000D2E67" w:rsidP="000D2E67">
      <w:pPr>
        <w:jc w:val="center"/>
        <w:rPr>
          <w:b/>
          <w:bCs/>
          <w:sz w:val="28"/>
          <w:szCs w:val="28"/>
          <w:lang w:val="uk-UA"/>
        </w:rPr>
      </w:pPr>
      <w:r>
        <w:rPr>
          <w:sz w:val="28"/>
          <w:szCs w:val="28"/>
          <w:lang w:val="uk-UA"/>
        </w:rPr>
        <w:t>Програми благоустрою</w:t>
      </w:r>
      <w:r w:rsidRPr="0095508A">
        <w:rPr>
          <w:sz w:val="28"/>
          <w:szCs w:val="28"/>
          <w:lang w:val="uk-UA"/>
        </w:rPr>
        <w:t xml:space="preserve"> </w:t>
      </w:r>
      <w:r>
        <w:rPr>
          <w:sz w:val="28"/>
          <w:szCs w:val="28"/>
          <w:lang w:val="uk-UA"/>
        </w:rPr>
        <w:t xml:space="preserve">населених пунктів </w:t>
      </w:r>
      <w:proofErr w:type="spellStart"/>
      <w:r>
        <w:rPr>
          <w:sz w:val="28"/>
          <w:szCs w:val="28"/>
          <w:lang w:val="uk-UA"/>
        </w:rPr>
        <w:t>Червоногригорівської</w:t>
      </w:r>
      <w:proofErr w:type="spellEnd"/>
      <w:r>
        <w:rPr>
          <w:sz w:val="28"/>
          <w:szCs w:val="28"/>
          <w:lang w:val="uk-UA"/>
        </w:rPr>
        <w:t xml:space="preserve"> селищної територіальної громади </w:t>
      </w:r>
      <w:r w:rsidRPr="0095508A">
        <w:rPr>
          <w:sz w:val="28"/>
          <w:szCs w:val="28"/>
          <w:lang w:val="uk-UA"/>
        </w:rPr>
        <w:t>на 202</w:t>
      </w:r>
      <w:r w:rsidR="000A576D">
        <w:rPr>
          <w:sz w:val="28"/>
          <w:szCs w:val="28"/>
          <w:lang w:val="uk-UA"/>
        </w:rPr>
        <w:t>4-2025</w:t>
      </w:r>
      <w:r>
        <w:rPr>
          <w:sz w:val="28"/>
          <w:szCs w:val="28"/>
          <w:lang w:val="uk-UA"/>
        </w:rPr>
        <w:t xml:space="preserve"> р</w:t>
      </w:r>
      <w:r w:rsidR="000A576D">
        <w:rPr>
          <w:sz w:val="28"/>
          <w:szCs w:val="28"/>
          <w:lang w:val="uk-UA"/>
        </w:rPr>
        <w:t>о</w:t>
      </w:r>
      <w:r>
        <w:rPr>
          <w:sz w:val="28"/>
          <w:szCs w:val="28"/>
          <w:lang w:val="uk-UA"/>
        </w:rPr>
        <w:t>к</w:t>
      </w:r>
      <w:r w:rsidR="000A576D">
        <w:rPr>
          <w:sz w:val="28"/>
          <w:szCs w:val="28"/>
          <w:lang w:val="uk-UA"/>
        </w:rPr>
        <w:t>и</w:t>
      </w:r>
    </w:p>
    <w:p w:rsidR="000D2E67" w:rsidRDefault="000D2E67" w:rsidP="00AF0BF4">
      <w:pPr>
        <w:rPr>
          <w:b/>
          <w:bCs/>
          <w:sz w:val="28"/>
          <w:szCs w:val="28"/>
          <w:lang w:val="uk-UA"/>
        </w:rPr>
      </w:pPr>
    </w:p>
    <w:tbl>
      <w:tblPr>
        <w:tblW w:w="9613" w:type="dxa"/>
        <w:tblInd w:w="2"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A0" w:firstRow="1" w:lastRow="0" w:firstColumn="1" w:lastColumn="0" w:noHBand="0" w:noVBand="0"/>
      </w:tblPr>
      <w:tblGrid>
        <w:gridCol w:w="782"/>
        <w:gridCol w:w="5539"/>
        <w:gridCol w:w="1643"/>
        <w:gridCol w:w="15"/>
        <w:gridCol w:w="1634"/>
      </w:tblGrid>
      <w:tr w:rsidR="00CF711D" w:rsidRPr="00AE466B" w:rsidTr="00CF711D">
        <w:tc>
          <w:tcPr>
            <w:tcW w:w="782" w:type="dxa"/>
            <w:vMerge w:val="restart"/>
            <w:tcBorders>
              <w:top w:val="outset" w:sz="6" w:space="0" w:color="auto"/>
              <w:left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r w:rsidRPr="000D2E67">
              <w:rPr>
                <w:sz w:val="28"/>
                <w:szCs w:val="28"/>
                <w:lang w:val="uk-UA"/>
              </w:rPr>
              <w:t xml:space="preserve">№ </w:t>
            </w:r>
            <w:proofErr w:type="spellStart"/>
            <w:r w:rsidRPr="000D2E67">
              <w:rPr>
                <w:sz w:val="28"/>
                <w:szCs w:val="28"/>
                <w:lang w:val="uk-UA"/>
              </w:rPr>
              <w:t>з/п</w:t>
            </w:r>
            <w:proofErr w:type="spellEnd"/>
          </w:p>
        </w:tc>
        <w:tc>
          <w:tcPr>
            <w:tcW w:w="5539" w:type="dxa"/>
            <w:vMerge w:val="restart"/>
            <w:tcBorders>
              <w:top w:val="outset" w:sz="6" w:space="0" w:color="auto"/>
              <w:left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rPr>
            </w:pPr>
            <w:proofErr w:type="spellStart"/>
            <w:r w:rsidRPr="000D2E67">
              <w:rPr>
                <w:sz w:val="28"/>
                <w:szCs w:val="28"/>
              </w:rPr>
              <w:t>Найменування</w:t>
            </w:r>
            <w:proofErr w:type="spellEnd"/>
            <w:r w:rsidRPr="000D2E67">
              <w:rPr>
                <w:sz w:val="28"/>
                <w:szCs w:val="28"/>
              </w:rPr>
              <w:t xml:space="preserve"> заходу</w:t>
            </w:r>
          </w:p>
        </w:tc>
        <w:tc>
          <w:tcPr>
            <w:tcW w:w="3292"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rPr>
            </w:pPr>
            <w:r w:rsidRPr="000D2E67">
              <w:rPr>
                <w:sz w:val="28"/>
                <w:szCs w:val="28"/>
                <w:lang w:val="uk-UA"/>
              </w:rPr>
              <w:t>С</w:t>
            </w:r>
            <w:r w:rsidRPr="000D2E67">
              <w:rPr>
                <w:sz w:val="28"/>
                <w:szCs w:val="28"/>
              </w:rPr>
              <w:t xml:space="preserve">ума </w:t>
            </w:r>
            <w:proofErr w:type="spellStart"/>
            <w:r w:rsidRPr="000D2E67">
              <w:rPr>
                <w:sz w:val="28"/>
                <w:szCs w:val="28"/>
              </w:rPr>
              <w:t>коштів</w:t>
            </w:r>
            <w:proofErr w:type="spellEnd"/>
            <w:r w:rsidRPr="000D2E67">
              <w:rPr>
                <w:sz w:val="28"/>
                <w:szCs w:val="28"/>
              </w:rPr>
              <w:t xml:space="preserve"> </w:t>
            </w:r>
            <w:proofErr w:type="spellStart"/>
            <w:r w:rsidRPr="000D2E67">
              <w:rPr>
                <w:sz w:val="28"/>
                <w:szCs w:val="28"/>
              </w:rPr>
              <w:t>місцевого</w:t>
            </w:r>
            <w:proofErr w:type="spellEnd"/>
            <w:r w:rsidRPr="000D2E67">
              <w:rPr>
                <w:sz w:val="28"/>
                <w:szCs w:val="28"/>
              </w:rPr>
              <w:t xml:space="preserve"> бюджету</w:t>
            </w:r>
          </w:p>
        </w:tc>
      </w:tr>
      <w:tr w:rsidR="00CF711D" w:rsidRPr="00AE466B" w:rsidTr="00CF711D">
        <w:tc>
          <w:tcPr>
            <w:tcW w:w="782" w:type="dxa"/>
            <w:vMerge/>
            <w:tcBorders>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p>
        </w:tc>
        <w:tc>
          <w:tcPr>
            <w:tcW w:w="5539" w:type="dxa"/>
            <w:vMerge/>
            <w:tcBorders>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rPr>
            </w:pP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r>
              <w:rPr>
                <w:sz w:val="28"/>
                <w:szCs w:val="28"/>
                <w:lang w:val="uk-UA"/>
              </w:rPr>
              <w:t>2024</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0D2E67" w:rsidRDefault="00CF711D" w:rsidP="000D2E67">
            <w:pPr>
              <w:jc w:val="center"/>
              <w:rPr>
                <w:sz w:val="28"/>
                <w:szCs w:val="28"/>
                <w:lang w:val="uk-UA"/>
              </w:rPr>
            </w:pPr>
            <w:r>
              <w:rPr>
                <w:sz w:val="28"/>
                <w:szCs w:val="28"/>
                <w:lang w:val="uk-UA"/>
              </w:rPr>
              <w:t>2025</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980861" w:rsidRDefault="00CF711D" w:rsidP="00AF0BF4">
            <w:pPr>
              <w:jc w:val="both"/>
              <w:rPr>
                <w:sz w:val="28"/>
                <w:szCs w:val="28"/>
                <w:lang w:val="uk-UA"/>
              </w:rPr>
            </w:pPr>
            <w:proofErr w:type="spellStart"/>
            <w:r w:rsidRPr="000D2E67">
              <w:rPr>
                <w:sz w:val="28"/>
                <w:szCs w:val="28"/>
              </w:rPr>
              <w:t>Проводити</w:t>
            </w:r>
            <w:proofErr w:type="spellEnd"/>
            <w:r w:rsidRPr="000D2E67">
              <w:rPr>
                <w:sz w:val="28"/>
                <w:szCs w:val="28"/>
              </w:rPr>
              <w:t xml:space="preserve"> </w:t>
            </w:r>
            <w:proofErr w:type="spellStart"/>
            <w:r w:rsidRPr="000D2E67">
              <w:rPr>
                <w:sz w:val="28"/>
                <w:szCs w:val="28"/>
              </w:rPr>
              <w:t>місячники</w:t>
            </w:r>
            <w:proofErr w:type="spellEnd"/>
            <w:r w:rsidRPr="000D2E67">
              <w:rPr>
                <w:sz w:val="28"/>
                <w:szCs w:val="28"/>
              </w:rPr>
              <w:t xml:space="preserve"> з благоустрою, </w:t>
            </w:r>
            <w:proofErr w:type="spellStart"/>
            <w:r w:rsidRPr="000D2E67">
              <w:rPr>
                <w:sz w:val="28"/>
                <w:szCs w:val="28"/>
              </w:rPr>
              <w:t>сані</w:t>
            </w:r>
            <w:proofErr w:type="gramStart"/>
            <w:r w:rsidRPr="000D2E67">
              <w:rPr>
                <w:sz w:val="28"/>
                <w:szCs w:val="28"/>
              </w:rPr>
              <w:t>тарного</w:t>
            </w:r>
            <w:proofErr w:type="spellEnd"/>
            <w:proofErr w:type="gramEnd"/>
            <w:r w:rsidRPr="000D2E67">
              <w:rPr>
                <w:sz w:val="28"/>
                <w:szCs w:val="28"/>
              </w:rPr>
              <w:t xml:space="preserve"> </w:t>
            </w:r>
            <w:proofErr w:type="spellStart"/>
            <w:r w:rsidRPr="000D2E67">
              <w:rPr>
                <w:sz w:val="28"/>
                <w:szCs w:val="28"/>
              </w:rPr>
              <w:t>очищення</w:t>
            </w:r>
            <w:proofErr w:type="spellEnd"/>
            <w:r w:rsidRPr="000D2E67">
              <w:rPr>
                <w:sz w:val="28"/>
                <w:szCs w:val="28"/>
              </w:rPr>
              <w:t xml:space="preserve"> та </w:t>
            </w:r>
            <w:proofErr w:type="spellStart"/>
            <w:r w:rsidRPr="000D2E67">
              <w:rPr>
                <w:sz w:val="28"/>
                <w:szCs w:val="28"/>
              </w:rPr>
              <w:t>оновлення</w:t>
            </w:r>
            <w:proofErr w:type="spellEnd"/>
            <w:r w:rsidRPr="000D2E67">
              <w:rPr>
                <w:sz w:val="28"/>
                <w:szCs w:val="28"/>
              </w:rPr>
              <w:t xml:space="preserve"> </w:t>
            </w:r>
            <w:proofErr w:type="spellStart"/>
            <w:r w:rsidRPr="000D2E67">
              <w:rPr>
                <w:sz w:val="28"/>
                <w:szCs w:val="28"/>
              </w:rPr>
              <w:t>екологічної</w:t>
            </w:r>
            <w:proofErr w:type="spellEnd"/>
            <w:r w:rsidRPr="000D2E67">
              <w:rPr>
                <w:sz w:val="28"/>
                <w:szCs w:val="28"/>
              </w:rPr>
              <w:t xml:space="preserve"> обстановки</w:t>
            </w:r>
            <w:r>
              <w:rPr>
                <w:sz w:val="28"/>
                <w:szCs w:val="28"/>
                <w:lang w:val="uk-UA"/>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CF711D">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2</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rPr>
            </w:pPr>
            <w:proofErr w:type="spellStart"/>
            <w:r w:rsidRPr="000D2E67">
              <w:rPr>
                <w:sz w:val="28"/>
                <w:szCs w:val="28"/>
              </w:rPr>
              <w:t>Проводити</w:t>
            </w:r>
            <w:proofErr w:type="spellEnd"/>
            <w:r w:rsidRPr="000D2E67">
              <w:rPr>
                <w:sz w:val="28"/>
                <w:szCs w:val="28"/>
              </w:rPr>
              <w:t xml:space="preserve"> </w:t>
            </w:r>
            <w:proofErr w:type="spellStart"/>
            <w:r w:rsidRPr="000D2E67">
              <w:rPr>
                <w:sz w:val="28"/>
                <w:szCs w:val="28"/>
              </w:rPr>
              <w:t>загальні</w:t>
            </w:r>
            <w:proofErr w:type="spellEnd"/>
            <w:r w:rsidRPr="000D2E67">
              <w:rPr>
                <w:sz w:val="28"/>
                <w:szCs w:val="28"/>
              </w:rPr>
              <w:t xml:space="preserve"> </w:t>
            </w:r>
            <w:proofErr w:type="spellStart"/>
            <w:r w:rsidRPr="000D2E67">
              <w:rPr>
                <w:sz w:val="28"/>
                <w:szCs w:val="28"/>
              </w:rPr>
              <w:t>сільські</w:t>
            </w:r>
            <w:proofErr w:type="spellEnd"/>
            <w:r w:rsidRPr="000D2E67">
              <w:rPr>
                <w:sz w:val="28"/>
                <w:szCs w:val="28"/>
              </w:rPr>
              <w:t xml:space="preserve"> та </w:t>
            </w:r>
            <w:proofErr w:type="spellStart"/>
            <w:r w:rsidRPr="000D2E67">
              <w:rPr>
                <w:sz w:val="28"/>
                <w:szCs w:val="28"/>
              </w:rPr>
              <w:t>селищний</w:t>
            </w:r>
            <w:proofErr w:type="spellEnd"/>
            <w:r w:rsidRPr="000D2E67">
              <w:rPr>
                <w:sz w:val="28"/>
                <w:szCs w:val="28"/>
              </w:rPr>
              <w:t xml:space="preserve"> </w:t>
            </w:r>
            <w:proofErr w:type="spellStart"/>
            <w:r w:rsidRPr="000D2E67">
              <w:rPr>
                <w:sz w:val="28"/>
                <w:szCs w:val="28"/>
              </w:rPr>
              <w:t>суботники</w:t>
            </w:r>
            <w:proofErr w:type="spellEnd"/>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3</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980861" w:rsidRDefault="00CF711D" w:rsidP="00980861">
            <w:pPr>
              <w:jc w:val="both"/>
              <w:rPr>
                <w:sz w:val="28"/>
                <w:szCs w:val="28"/>
                <w:lang w:val="uk-UA"/>
              </w:rPr>
            </w:pPr>
            <w:proofErr w:type="spellStart"/>
            <w:r w:rsidRPr="000D2E67">
              <w:rPr>
                <w:sz w:val="28"/>
                <w:szCs w:val="28"/>
              </w:rPr>
              <w:t>Утримання</w:t>
            </w:r>
            <w:proofErr w:type="spellEnd"/>
            <w:r w:rsidRPr="000D2E67">
              <w:rPr>
                <w:sz w:val="28"/>
                <w:szCs w:val="28"/>
              </w:rPr>
              <w:t xml:space="preserve"> та </w:t>
            </w:r>
            <w:proofErr w:type="spellStart"/>
            <w:r w:rsidRPr="000D2E67">
              <w:rPr>
                <w:sz w:val="28"/>
                <w:szCs w:val="28"/>
              </w:rPr>
              <w:t>захоронення</w:t>
            </w:r>
            <w:proofErr w:type="spellEnd"/>
            <w:r w:rsidRPr="000D2E67">
              <w:rPr>
                <w:sz w:val="28"/>
                <w:szCs w:val="28"/>
              </w:rPr>
              <w:t xml:space="preserve"> </w:t>
            </w:r>
            <w:proofErr w:type="spellStart"/>
            <w:r w:rsidRPr="000D2E67">
              <w:rPr>
                <w:sz w:val="28"/>
                <w:szCs w:val="28"/>
              </w:rPr>
              <w:t>твердих</w:t>
            </w:r>
            <w:proofErr w:type="spellEnd"/>
            <w:r w:rsidRPr="000D2E67">
              <w:rPr>
                <w:sz w:val="28"/>
                <w:szCs w:val="28"/>
              </w:rPr>
              <w:t xml:space="preserve"> </w:t>
            </w:r>
            <w:proofErr w:type="spellStart"/>
            <w:r w:rsidRPr="000D2E67">
              <w:rPr>
                <w:sz w:val="28"/>
                <w:szCs w:val="28"/>
              </w:rPr>
              <w:t>побутових</w:t>
            </w:r>
            <w:proofErr w:type="spellEnd"/>
            <w:r w:rsidRPr="000D2E67">
              <w:rPr>
                <w:sz w:val="28"/>
                <w:szCs w:val="28"/>
              </w:rPr>
              <w:t xml:space="preserve"> </w:t>
            </w:r>
            <w:proofErr w:type="spellStart"/>
            <w:r w:rsidRPr="000D2E67">
              <w:rPr>
                <w:sz w:val="28"/>
                <w:szCs w:val="28"/>
              </w:rPr>
              <w:t>відходів</w:t>
            </w:r>
            <w:proofErr w:type="spellEnd"/>
            <w:r w:rsidRPr="000D2E67">
              <w:rPr>
                <w:sz w:val="28"/>
                <w:szCs w:val="28"/>
              </w:rPr>
              <w:t xml:space="preserve">, </w:t>
            </w:r>
            <w:proofErr w:type="spellStart"/>
            <w:r w:rsidRPr="000D2E67">
              <w:rPr>
                <w:sz w:val="28"/>
                <w:szCs w:val="28"/>
              </w:rPr>
              <w:t>впровадження</w:t>
            </w:r>
            <w:proofErr w:type="spellEnd"/>
            <w:r w:rsidRPr="000D2E67">
              <w:rPr>
                <w:sz w:val="28"/>
                <w:szCs w:val="28"/>
              </w:rPr>
              <w:t xml:space="preserve"> </w:t>
            </w:r>
            <w:proofErr w:type="spellStart"/>
            <w:r w:rsidRPr="000D2E67">
              <w:rPr>
                <w:sz w:val="28"/>
                <w:szCs w:val="28"/>
              </w:rPr>
              <w:t>роздільного</w:t>
            </w:r>
            <w:proofErr w:type="spellEnd"/>
            <w:r w:rsidRPr="000D2E67">
              <w:rPr>
                <w:sz w:val="28"/>
                <w:szCs w:val="28"/>
              </w:rPr>
              <w:t xml:space="preserve"> </w:t>
            </w:r>
            <w:proofErr w:type="spellStart"/>
            <w:r w:rsidRPr="000D2E67">
              <w:rPr>
                <w:sz w:val="28"/>
                <w:szCs w:val="28"/>
              </w:rPr>
              <w:t>збирання</w:t>
            </w:r>
            <w:proofErr w:type="spellEnd"/>
            <w:r w:rsidRPr="000D2E67">
              <w:rPr>
                <w:sz w:val="28"/>
                <w:szCs w:val="28"/>
              </w:rPr>
              <w:t xml:space="preserve"> </w:t>
            </w:r>
            <w:proofErr w:type="spellStart"/>
            <w:r w:rsidRPr="000D2E67">
              <w:rPr>
                <w:sz w:val="28"/>
                <w:szCs w:val="28"/>
              </w:rPr>
              <w:t>сміття</w:t>
            </w:r>
            <w:proofErr w:type="spellEnd"/>
            <w:r w:rsidRPr="000D2E67">
              <w:rPr>
                <w:sz w:val="28"/>
                <w:szCs w:val="28"/>
              </w:rPr>
              <w:t xml:space="preserve">. </w:t>
            </w:r>
            <w:proofErr w:type="spellStart"/>
            <w:r w:rsidRPr="000D2E67">
              <w:rPr>
                <w:sz w:val="28"/>
                <w:szCs w:val="28"/>
              </w:rPr>
              <w:t>Облаштування</w:t>
            </w:r>
            <w:proofErr w:type="spellEnd"/>
            <w:r w:rsidRPr="000D2E67">
              <w:rPr>
                <w:sz w:val="28"/>
                <w:szCs w:val="28"/>
              </w:rPr>
              <w:t xml:space="preserve"> </w:t>
            </w:r>
            <w:proofErr w:type="spellStart"/>
            <w:r w:rsidRPr="000D2E67">
              <w:rPr>
                <w:sz w:val="28"/>
                <w:szCs w:val="28"/>
              </w:rPr>
              <w:t>майданчиків</w:t>
            </w:r>
            <w:proofErr w:type="spellEnd"/>
            <w:r w:rsidRPr="000D2E67">
              <w:rPr>
                <w:sz w:val="28"/>
                <w:szCs w:val="28"/>
              </w:rPr>
              <w:t xml:space="preserve"> для </w:t>
            </w:r>
            <w:proofErr w:type="spellStart"/>
            <w:r w:rsidRPr="000D2E67">
              <w:rPr>
                <w:sz w:val="28"/>
                <w:szCs w:val="28"/>
              </w:rPr>
              <w:t>збору</w:t>
            </w:r>
            <w:proofErr w:type="spellEnd"/>
            <w:r w:rsidRPr="000D2E67">
              <w:rPr>
                <w:sz w:val="28"/>
                <w:szCs w:val="28"/>
              </w:rPr>
              <w:t xml:space="preserve"> ТПВ </w:t>
            </w:r>
            <w:r>
              <w:rPr>
                <w:sz w:val="28"/>
                <w:szCs w:val="28"/>
                <w:lang w:val="uk-UA"/>
              </w:rPr>
              <w:t>(п</w:t>
            </w:r>
            <w:proofErr w:type="spellStart"/>
            <w:r w:rsidRPr="000D2E67">
              <w:rPr>
                <w:sz w:val="28"/>
                <w:szCs w:val="28"/>
              </w:rPr>
              <w:t>ридбанн</w:t>
            </w:r>
            <w:r>
              <w:rPr>
                <w:sz w:val="28"/>
                <w:szCs w:val="28"/>
              </w:rPr>
              <w:t>я</w:t>
            </w:r>
            <w:proofErr w:type="spellEnd"/>
            <w:r>
              <w:rPr>
                <w:sz w:val="28"/>
                <w:szCs w:val="28"/>
              </w:rPr>
              <w:t xml:space="preserve"> дизельного </w:t>
            </w:r>
            <w:proofErr w:type="spellStart"/>
            <w:r>
              <w:rPr>
                <w:sz w:val="28"/>
                <w:szCs w:val="28"/>
              </w:rPr>
              <w:t>палива</w:t>
            </w:r>
            <w:proofErr w:type="spellEnd"/>
            <w:r>
              <w:rPr>
                <w:sz w:val="28"/>
                <w:szCs w:val="28"/>
              </w:rPr>
              <w:t xml:space="preserve">, </w:t>
            </w:r>
            <w:proofErr w:type="spellStart"/>
            <w:r>
              <w:rPr>
                <w:sz w:val="28"/>
                <w:szCs w:val="28"/>
              </w:rPr>
              <w:t>запчастин</w:t>
            </w:r>
            <w:proofErr w:type="spellEnd"/>
            <w:r>
              <w:rPr>
                <w:sz w:val="28"/>
                <w:szCs w:val="28"/>
              </w:rPr>
              <w:t>)</w:t>
            </w:r>
            <w:r>
              <w:rPr>
                <w:sz w:val="28"/>
                <w:szCs w:val="28"/>
                <w:lang w:val="uk-UA"/>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4</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980861">
            <w:pPr>
              <w:jc w:val="both"/>
              <w:rPr>
                <w:sz w:val="28"/>
                <w:szCs w:val="28"/>
                <w:lang w:val="uk-UA"/>
              </w:rPr>
            </w:pPr>
            <w:proofErr w:type="spellStart"/>
            <w:r w:rsidRPr="000D2E67">
              <w:rPr>
                <w:sz w:val="28"/>
                <w:szCs w:val="28"/>
              </w:rPr>
              <w:t>Прибирання</w:t>
            </w:r>
            <w:proofErr w:type="spellEnd"/>
            <w:r w:rsidRPr="000D2E67">
              <w:rPr>
                <w:sz w:val="28"/>
                <w:szCs w:val="28"/>
              </w:rPr>
              <w:t xml:space="preserve"> та обкоси </w:t>
            </w:r>
            <w:proofErr w:type="spellStart"/>
            <w:r w:rsidRPr="000D2E67">
              <w:rPr>
                <w:sz w:val="28"/>
                <w:szCs w:val="28"/>
              </w:rPr>
              <w:t>придорожньої</w:t>
            </w:r>
            <w:proofErr w:type="spellEnd"/>
            <w:r w:rsidRPr="000D2E67">
              <w:rPr>
                <w:sz w:val="28"/>
                <w:szCs w:val="28"/>
              </w:rPr>
              <w:t xml:space="preserve"> </w:t>
            </w:r>
            <w:proofErr w:type="spellStart"/>
            <w:r w:rsidRPr="000D2E67">
              <w:rPr>
                <w:sz w:val="28"/>
                <w:szCs w:val="28"/>
              </w:rPr>
              <w:t>зони</w:t>
            </w:r>
            <w:proofErr w:type="spellEnd"/>
            <w:r w:rsidRPr="000D2E67">
              <w:rPr>
                <w:sz w:val="28"/>
                <w:szCs w:val="28"/>
              </w:rPr>
              <w:t xml:space="preserve">, </w:t>
            </w:r>
            <w:proofErr w:type="spellStart"/>
            <w:r w:rsidRPr="000D2E67">
              <w:rPr>
                <w:sz w:val="28"/>
                <w:szCs w:val="28"/>
              </w:rPr>
              <w:t>скверів</w:t>
            </w:r>
            <w:proofErr w:type="spellEnd"/>
            <w:r w:rsidRPr="000D2E67">
              <w:rPr>
                <w:sz w:val="28"/>
                <w:szCs w:val="28"/>
              </w:rPr>
              <w:t xml:space="preserve">, </w:t>
            </w:r>
            <w:proofErr w:type="spellStart"/>
            <w:r w:rsidRPr="000D2E67">
              <w:rPr>
                <w:sz w:val="28"/>
                <w:szCs w:val="28"/>
              </w:rPr>
              <w:t>парків</w:t>
            </w:r>
            <w:proofErr w:type="spellEnd"/>
            <w:r w:rsidRPr="000D2E67">
              <w:rPr>
                <w:sz w:val="28"/>
                <w:szCs w:val="28"/>
              </w:rPr>
              <w:t xml:space="preserve">, </w:t>
            </w:r>
            <w:proofErr w:type="spellStart"/>
            <w:r w:rsidRPr="000D2E67">
              <w:rPr>
                <w:sz w:val="28"/>
                <w:szCs w:val="28"/>
              </w:rPr>
              <w:t>кладовищ</w:t>
            </w:r>
            <w:proofErr w:type="spellEnd"/>
            <w:r w:rsidRPr="000D2E67">
              <w:rPr>
                <w:sz w:val="28"/>
                <w:szCs w:val="28"/>
              </w:rPr>
              <w:t xml:space="preserve">, </w:t>
            </w:r>
            <w:proofErr w:type="spellStart"/>
            <w:r w:rsidRPr="000D2E67">
              <w:rPr>
                <w:sz w:val="28"/>
                <w:szCs w:val="28"/>
              </w:rPr>
              <w:t>прибудинкових</w:t>
            </w:r>
            <w:proofErr w:type="spellEnd"/>
            <w:r w:rsidRPr="000D2E67">
              <w:rPr>
                <w:sz w:val="28"/>
                <w:szCs w:val="28"/>
              </w:rPr>
              <w:t xml:space="preserve"> </w:t>
            </w:r>
            <w:proofErr w:type="spellStart"/>
            <w:r w:rsidRPr="000D2E67">
              <w:rPr>
                <w:sz w:val="28"/>
                <w:szCs w:val="28"/>
              </w:rPr>
              <w:t>територій</w:t>
            </w:r>
            <w:proofErr w:type="spellEnd"/>
            <w:r>
              <w:rPr>
                <w:sz w:val="28"/>
                <w:szCs w:val="28"/>
              </w:rPr>
              <w:t xml:space="preserve"> (</w:t>
            </w:r>
            <w:r>
              <w:rPr>
                <w:sz w:val="28"/>
                <w:szCs w:val="28"/>
                <w:lang w:val="uk-UA"/>
              </w:rPr>
              <w:t>п</w:t>
            </w:r>
            <w:proofErr w:type="spellStart"/>
            <w:r w:rsidRPr="000D2E67">
              <w:rPr>
                <w:sz w:val="28"/>
                <w:szCs w:val="28"/>
              </w:rPr>
              <w:t>ридбання</w:t>
            </w:r>
            <w:proofErr w:type="spellEnd"/>
            <w:r w:rsidRPr="000D2E67">
              <w:rPr>
                <w:sz w:val="28"/>
                <w:szCs w:val="28"/>
              </w:rPr>
              <w:t xml:space="preserve"> бензину, </w:t>
            </w:r>
            <w:proofErr w:type="spellStart"/>
            <w:r w:rsidRPr="000D2E67">
              <w:rPr>
                <w:sz w:val="28"/>
                <w:szCs w:val="28"/>
              </w:rPr>
              <w:t>мастильних</w:t>
            </w:r>
            <w:proofErr w:type="spellEnd"/>
            <w:r w:rsidRPr="000D2E67">
              <w:rPr>
                <w:sz w:val="28"/>
                <w:szCs w:val="28"/>
              </w:rPr>
              <w:t xml:space="preserve"> </w:t>
            </w:r>
            <w:proofErr w:type="spellStart"/>
            <w:proofErr w:type="gramStart"/>
            <w:r w:rsidRPr="000D2E67">
              <w:rPr>
                <w:sz w:val="28"/>
                <w:szCs w:val="28"/>
              </w:rPr>
              <w:t>матер</w:t>
            </w:r>
            <w:proofErr w:type="gramEnd"/>
            <w:r w:rsidRPr="000D2E67">
              <w:rPr>
                <w:sz w:val="28"/>
                <w:szCs w:val="28"/>
              </w:rPr>
              <w:t>іалів</w:t>
            </w:r>
            <w:proofErr w:type="spellEnd"/>
            <w:r w:rsidRPr="000D2E67">
              <w:rPr>
                <w:sz w:val="28"/>
                <w:szCs w:val="28"/>
              </w:rPr>
              <w:t xml:space="preserve">, </w:t>
            </w:r>
            <w:proofErr w:type="spellStart"/>
            <w:r w:rsidRPr="000D2E67">
              <w:rPr>
                <w:sz w:val="28"/>
                <w:szCs w:val="28"/>
              </w:rPr>
              <w:t>тримеру</w:t>
            </w:r>
            <w:proofErr w:type="spellEnd"/>
            <w:r w:rsidRPr="000D2E67">
              <w:rPr>
                <w:sz w:val="28"/>
                <w:szCs w:val="28"/>
              </w:rPr>
              <w:t xml:space="preserve"> та </w:t>
            </w:r>
            <w:proofErr w:type="spellStart"/>
            <w:r w:rsidRPr="000D2E67">
              <w:rPr>
                <w:sz w:val="28"/>
                <w:szCs w:val="28"/>
              </w:rPr>
              <w:t>запчастин</w:t>
            </w:r>
            <w:proofErr w:type="spellEnd"/>
            <w:r w:rsidRPr="000D2E67">
              <w:rPr>
                <w:sz w:val="28"/>
                <w:szCs w:val="28"/>
              </w:rPr>
              <w:t xml:space="preserve"> на </w:t>
            </w:r>
            <w:proofErr w:type="spellStart"/>
            <w:r w:rsidRPr="000D2E67">
              <w:rPr>
                <w:sz w:val="28"/>
                <w:szCs w:val="28"/>
              </w:rPr>
              <w:t>газонокосилк</w:t>
            </w:r>
            <w:proofErr w:type="spellEnd"/>
            <w:r w:rsidRPr="000D2E67">
              <w:rPr>
                <w:sz w:val="28"/>
                <w:szCs w:val="28"/>
                <w:lang w:val="uk-UA"/>
              </w:rPr>
              <w:t>и</w:t>
            </w:r>
            <w:r w:rsidRPr="000D2E67">
              <w:rPr>
                <w:sz w:val="28"/>
                <w:szCs w:val="28"/>
              </w:rPr>
              <w:t>)</w:t>
            </w:r>
            <w:r w:rsidRPr="000D2E67">
              <w:rPr>
                <w:sz w:val="28"/>
                <w:szCs w:val="28"/>
                <w:lang w:val="uk-UA"/>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5</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980861" w:rsidRDefault="00CF711D" w:rsidP="00AF0BF4">
            <w:pPr>
              <w:jc w:val="both"/>
              <w:rPr>
                <w:sz w:val="28"/>
                <w:szCs w:val="28"/>
                <w:lang w:val="uk-UA"/>
              </w:rPr>
            </w:pPr>
            <w:r w:rsidRPr="000D2E67">
              <w:rPr>
                <w:sz w:val="28"/>
                <w:szCs w:val="28"/>
              </w:rPr>
              <w:t xml:space="preserve">Ремонт </w:t>
            </w:r>
            <w:proofErr w:type="spellStart"/>
            <w:proofErr w:type="gramStart"/>
            <w:r w:rsidRPr="000D2E67">
              <w:rPr>
                <w:sz w:val="28"/>
                <w:szCs w:val="28"/>
              </w:rPr>
              <w:t>пам’ятник</w:t>
            </w:r>
            <w:proofErr w:type="gramEnd"/>
            <w:r w:rsidRPr="000D2E67">
              <w:rPr>
                <w:sz w:val="28"/>
                <w:szCs w:val="28"/>
              </w:rPr>
              <w:t>ів</w:t>
            </w:r>
            <w:proofErr w:type="spellEnd"/>
            <w:r w:rsidRPr="000D2E67">
              <w:rPr>
                <w:sz w:val="28"/>
                <w:szCs w:val="28"/>
              </w:rPr>
              <w:t xml:space="preserve"> та </w:t>
            </w:r>
            <w:proofErr w:type="spellStart"/>
            <w:r w:rsidRPr="000D2E67">
              <w:rPr>
                <w:sz w:val="28"/>
                <w:szCs w:val="28"/>
              </w:rPr>
              <w:t>благоустрій</w:t>
            </w:r>
            <w:proofErr w:type="spellEnd"/>
            <w:r w:rsidRPr="000D2E67">
              <w:rPr>
                <w:sz w:val="28"/>
                <w:szCs w:val="28"/>
              </w:rPr>
              <w:t xml:space="preserve"> </w:t>
            </w:r>
            <w:proofErr w:type="spellStart"/>
            <w:r w:rsidRPr="000D2E67">
              <w:rPr>
                <w:sz w:val="28"/>
                <w:szCs w:val="28"/>
              </w:rPr>
              <w:t>прилеглої</w:t>
            </w:r>
            <w:proofErr w:type="spellEnd"/>
            <w:r w:rsidRPr="000D2E67">
              <w:rPr>
                <w:sz w:val="28"/>
                <w:szCs w:val="28"/>
              </w:rPr>
              <w:t xml:space="preserve"> </w:t>
            </w:r>
            <w:proofErr w:type="spellStart"/>
            <w:r w:rsidRPr="000D2E67">
              <w:rPr>
                <w:sz w:val="28"/>
                <w:szCs w:val="28"/>
              </w:rPr>
              <w:t>території</w:t>
            </w:r>
            <w:proofErr w:type="spellEnd"/>
            <w:r w:rsidRPr="000D2E67">
              <w:rPr>
                <w:sz w:val="28"/>
                <w:szCs w:val="28"/>
              </w:rPr>
              <w:t xml:space="preserve"> </w:t>
            </w:r>
            <w:proofErr w:type="spellStart"/>
            <w:r w:rsidRPr="000D2E67">
              <w:rPr>
                <w:sz w:val="28"/>
                <w:szCs w:val="28"/>
              </w:rPr>
              <w:t>навколо</w:t>
            </w:r>
            <w:proofErr w:type="spellEnd"/>
            <w:r w:rsidRPr="000D2E67">
              <w:rPr>
                <w:sz w:val="28"/>
                <w:szCs w:val="28"/>
              </w:rPr>
              <w:t xml:space="preserve"> них</w:t>
            </w:r>
            <w:r>
              <w:rPr>
                <w:sz w:val="28"/>
                <w:szCs w:val="28"/>
                <w:lang w:val="uk-UA"/>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6</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Придбання</w:t>
            </w:r>
            <w:proofErr w:type="spellEnd"/>
            <w:r w:rsidRPr="000D2E67">
              <w:rPr>
                <w:sz w:val="28"/>
                <w:szCs w:val="28"/>
              </w:rPr>
              <w:t xml:space="preserve"> </w:t>
            </w:r>
            <w:proofErr w:type="spellStart"/>
            <w:r w:rsidRPr="000D2E67">
              <w:rPr>
                <w:sz w:val="28"/>
                <w:szCs w:val="28"/>
              </w:rPr>
              <w:t>лавочок</w:t>
            </w:r>
            <w:proofErr w:type="spellEnd"/>
            <w:r w:rsidRPr="000D2E67">
              <w:rPr>
                <w:sz w:val="28"/>
                <w:szCs w:val="28"/>
              </w:rPr>
              <w:t xml:space="preserve">, </w:t>
            </w:r>
            <w:proofErr w:type="spellStart"/>
            <w:r w:rsidRPr="000D2E67">
              <w:rPr>
                <w:sz w:val="28"/>
                <w:szCs w:val="28"/>
              </w:rPr>
              <w:t>павільонів</w:t>
            </w:r>
            <w:proofErr w:type="spellEnd"/>
            <w:r w:rsidRPr="000D2E67">
              <w:rPr>
                <w:sz w:val="28"/>
                <w:szCs w:val="28"/>
              </w:rPr>
              <w:t xml:space="preserve"> та </w:t>
            </w:r>
            <w:proofErr w:type="spellStart"/>
            <w:r w:rsidRPr="000D2E67">
              <w:rPr>
                <w:sz w:val="28"/>
                <w:szCs w:val="28"/>
              </w:rPr>
              <w:t>бесідок</w:t>
            </w:r>
            <w:proofErr w:type="spellEnd"/>
            <w:r w:rsidRPr="000D2E67">
              <w:rPr>
                <w:sz w:val="28"/>
                <w:szCs w:val="28"/>
              </w:rPr>
              <w:t xml:space="preserve"> </w:t>
            </w:r>
            <w:proofErr w:type="gramStart"/>
            <w:r w:rsidRPr="000D2E67">
              <w:rPr>
                <w:sz w:val="28"/>
                <w:szCs w:val="28"/>
              </w:rPr>
              <w:t>для</w:t>
            </w:r>
            <w:proofErr w:type="gramEnd"/>
            <w:r w:rsidRPr="000D2E67">
              <w:rPr>
                <w:sz w:val="28"/>
                <w:szCs w:val="28"/>
              </w:rPr>
              <w:t xml:space="preserve"> </w:t>
            </w:r>
            <w:proofErr w:type="spellStart"/>
            <w:r w:rsidRPr="000D2E67">
              <w:rPr>
                <w:sz w:val="28"/>
                <w:szCs w:val="28"/>
              </w:rPr>
              <w:t>парків</w:t>
            </w:r>
            <w:proofErr w:type="spellEnd"/>
            <w:r w:rsidRPr="000D2E67">
              <w:rPr>
                <w:sz w:val="28"/>
                <w:szCs w:val="28"/>
                <w:lang w:val="uk-UA"/>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7</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r w:rsidRPr="00FE02A3">
              <w:rPr>
                <w:sz w:val="28"/>
                <w:szCs w:val="28"/>
                <w:lang w:val="uk-UA"/>
              </w:rPr>
              <w:t>Благоустрій кладовища, ремонт під’їзних шляхів та огорожі до кладовищ</w:t>
            </w:r>
            <w:r w:rsidRPr="000D2E67">
              <w:rPr>
                <w:sz w:val="28"/>
                <w:szCs w:val="28"/>
                <w:lang w:val="uk-UA"/>
              </w:rPr>
              <w:t>, ліквідація стихійних сміттєзвалищ.</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lastRenderedPageBreak/>
              <w:t>8</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r w:rsidRPr="000D2E67">
              <w:rPr>
                <w:sz w:val="28"/>
                <w:szCs w:val="28"/>
              </w:rPr>
              <w:t xml:space="preserve">Оплата </w:t>
            </w:r>
            <w:proofErr w:type="spellStart"/>
            <w:r w:rsidRPr="000D2E67">
              <w:rPr>
                <w:sz w:val="28"/>
                <w:szCs w:val="28"/>
              </w:rPr>
              <w:t>послуг</w:t>
            </w:r>
            <w:proofErr w:type="spellEnd"/>
            <w:r w:rsidRPr="000D2E67">
              <w:rPr>
                <w:sz w:val="28"/>
                <w:szCs w:val="28"/>
              </w:rPr>
              <w:t xml:space="preserve"> </w:t>
            </w:r>
            <w:proofErr w:type="spellStart"/>
            <w:r w:rsidRPr="000D2E67">
              <w:rPr>
                <w:sz w:val="28"/>
                <w:szCs w:val="28"/>
              </w:rPr>
              <w:t>із</w:t>
            </w:r>
            <w:proofErr w:type="spellEnd"/>
            <w:r w:rsidRPr="000D2E67">
              <w:rPr>
                <w:sz w:val="28"/>
                <w:szCs w:val="28"/>
              </w:rPr>
              <w:t xml:space="preserve"> благоустрою </w:t>
            </w:r>
            <w:proofErr w:type="spellStart"/>
            <w:r w:rsidRPr="000D2E67">
              <w:rPr>
                <w:sz w:val="28"/>
                <w:szCs w:val="28"/>
              </w:rPr>
              <w:t>населених</w:t>
            </w:r>
            <w:proofErr w:type="spellEnd"/>
            <w:r w:rsidRPr="000D2E67">
              <w:rPr>
                <w:sz w:val="28"/>
                <w:szCs w:val="28"/>
              </w:rPr>
              <w:t xml:space="preserve"> </w:t>
            </w:r>
            <w:proofErr w:type="spellStart"/>
            <w:r w:rsidRPr="000D2E67">
              <w:rPr>
                <w:sz w:val="28"/>
                <w:szCs w:val="28"/>
              </w:rPr>
              <w:t>пункті</w:t>
            </w:r>
            <w:proofErr w:type="gramStart"/>
            <w:r w:rsidRPr="000D2E67">
              <w:rPr>
                <w:sz w:val="28"/>
                <w:szCs w:val="28"/>
              </w:rPr>
              <w:t>в</w:t>
            </w:r>
            <w:proofErr w:type="spellEnd"/>
            <w:proofErr w:type="gramEnd"/>
            <w:r w:rsidRPr="000D2E67">
              <w:rPr>
                <w:sz w:val="28"/>
                <w:szCs w:val="28"/>
                <w:lang w:val="uk-UA"/>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9</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rPr>
            </w:pPr>
            <w:proofErr w:type="spellStart"/>
            <w:r w:rsidRPr="000D2E67">
              <w:rPr>
                <w:sz w:val="28"/>
                <w:szCs w:val="28"/>
              </w:rPr>
              <w:t>Поточний</w:t>
            </w:r>
            <w:proofErr w:type="spellEnd"/>
            <w:r w:rsidRPr="000D2E67">
              <w:rPr>
                <w:sz w:val="28"/>
                <w:szCs w:val="28"/>
              </w:rPr>
              <w:t xml:space="preserve"> ремонт </w:t>
            </w:r>
            <w:proofErr w:type="spellStart"/>
            <w:r w:rsidRPr="000D2E67">
              <w:rPr>
                <w:sz w:val="28"/>
                <w:szCs w:val="28"/>
              </w:rPr>
              <w:t>автобусних</w:t>
            </w:r>
            <w:proofErr w:type="spellEnd"/>
            <w:r w:rsidRPr="000D2E67">
              <w:rPr>
                <w:sz w:val="28"/>
                <w:szCs w:val="28"/>
              </w:rPr>
              <w:t xml:space="preserve"> </w:t>
            </w:r>
            <w:proofErr w:type="spellStart"/>
            <w:r w:rsidRPr="000D2E67">
              <w:rPr>
                <w:sz w:val="28"/>
                <w:szCs w:val="28"/>
              </w:rPr>
              <w:t>зупинок</w:t>
            </w:r>
            <w:proofErr w:type="spellEnd"/>
            <w:r w:rsidRPr="000D2E67">
              <w:rPr>
                <w:sz w:val="28"/>
                <w:szCs w:val="28"/>
              </w:rPr>
              <w:t xml:space="preserve">, </w:t>
            </w:r>
            <w:proofErr w:type="spellStart"/>
            <w:r w:rsidRPr="000D2E67">
              <w:rPr>
                <w:sz w:val="28"/>
                <w:szCs w:val="28"/>
              </w:rPr>
              <w:t>облаштування</w:t>
            </w:r>
            <w:proofErr w:type="spellEnd"/>
            <w:r w:rsidRPr="000D2E67">
              <w:rPr>
                <w:sz w:val="28"/>
                <w:szCs w:val="28"/>
              </w:rPr>
              <w:t xml:space="preserve"> </w:t>
            </w:r>
            <w:proofErr w:type="spellStart"/>
            <w:r w:rsidRPr="000D2E67">
              <w:rPr>
                <w:sz w:val="28"/>
                <w:szCs w:val="28"/>
              </w:rPr>
              <w:t>нових</w:t>
            </w:r>
            <w:proofErr w:type="spellEnd"/>
            <w:r w:rsidRPr="000D2E67">
              <w:rPr>
                <w:sz w:val="28"/>
                <w:szCs w:val="28"/>
              </w:rPr>
              <w:t>.</w:t>
            </w:r>
          </w:p>
        </w:tc>
        <w:tc>
          <w:tcPr>
            <w:tcW w:w="1643"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49" w:type="dxa"/>
            <w:gridSpan w:val="2"/>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10</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Послуги</w:t>
            </w:r>
            <w:proofErr w:type="spellEnd"/>
            <w:r w:rsidRPr="000D2E67">
              <w:rPr>
                <w:sz w:val="28"/>
                <w:szCs w:val="28"/>
              </w:rPr>
              <w:t xml:space="preserve"> з </w:t>
            </w:r>
            <w:proofErr w:type="gramStart"/>
            <w:r w:rsidRPr="000D2E67">
              <w:rPr>
                <w:sz w:val="28"/>
                <w:szCs w:val="28"/>
              </w:rPr>
              <w:t>поточного</w:t>
            </w:r>
            <w:proofErr w:type="gramEnd"/>
            <w:r w:rsidRPr="000D2E67">
              <w:rPr>
                <w:sz w:val="28"/>
                <w:szCs w:val="28"/>
              </w:rPr>
              <w:t xml:space="preserve"> ремонту </w:t>
            </w:r>
            <w:proofErr w:type="spellStart"/>
            <w:r w:rsidRPr="000D2E67">
              <w:rPr>
                <w:sz w:val="28"/>
                <w:szCs w:val="28"/>
              </w:rPr>
              <w:t>спортивних</w:t>
            </w:r>
            <w:proofErr w:type="spellEnd"/>
            <w:r w:rsidRPr="000D2E67">
              <w:rPr>
                <w:sz w:val="28"/>
                <w:szCs w:val="28"/>
              </w:rPr>
              <w:t xml:space="preserve"> та </w:t>
            </w:r>
            <w:proofErr w:type="spellStart"/>
            <w:r w:rsidRPr="000D2E67">
              <w:rPr>
                <w:sz w:val="28"/>
                <w:szCs w:val="28"/>
              </w:rPr>
              <w:t>дитячих</w:t>
            </w:r>
            <w:proofErr w:type="spellEnd"/>
            <w:r w:rsidRPr="000D2E67">
              <w:rPr>
                <w:sz w:val="28"/>
                <w:szCs w:val="28"/>
              </w:rPr>
              <w:t xml:space="preserve"> </w:t>
            </w:r>
            <w:proofErr w:type="spellStart"/>
            <w:r w:rsidRPr="000D2E67">
              <w:rPr>
                <w:sz w:val="28"/>
                <w:szCs w:val="28"/>
              </w:rPr>
              <w:t>майданчиків</w:t>
            </w:r>
            <w:proofErr w:type="spellEnd"/>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11</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FE02A3" w:rsidRDefault="00CF711D" w:rsidP="00AF0BF4">
            <w:pPr>
              <w:jc w:val="both"/>
              <w:rPr>
                <w:sz w:val="28"/>
                <w:szCs w:val="28"/>
                <w:lang w:val="uk-UA"/>
              </w:rPr>
            </w:pPr>
            <w:r w:rsidRPr="00FE02A3">
              <w:rPr>
                <w:sz w:val="28"/>
                <w:szCs w:val="28"/>
                <w:lang w:val="uk-UA"/>
              </w:rPr>
              <w:t>Послуги з замітання вулиць, прибирання снігу; посипання сіллю, піском доріг і тротуарів; чищення доріг і громадських місць та інші послуги.</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12</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Утримання</w:t>
            </w:r>
            <w:proofErr w:type="spellEnd"/>
            <w:r w:rsidRPr="000D2E67">
              <w:rPr>
                <w:sz w:val="28"/>
                <w:szCs w:val="28"/>
              </w:rPr>
              <w:t xml:space="preserve"> </w:t>
            </w:r>
            <w:proofErr w:type="spellStart"/>
            <w:r w:rsidRPr="000D2E67">
              <w:rPr>
                <w:sz w:val="28"/>
                <w:szCs w:val="28"/>
              </w:rPr>
              <w:t>зелених</w:t>
            </w:r>
            <w:proofErr w:type="spellEnd"/>
            <w:r w:rsidRPr="000D2E67">
              <w:rPr>
                <w:sz w:val="28"/>
                <w:szCs w:val="28"/>
              </w:rPr>
              <w:t xml:space="preserve"> </w:t>
            </w:r>
            <w:proofErr w:type="spellStart"/>
            <w:r w:rsidRPr="000D2E67">
              <w:rPr>
                <w:sz w:val="28"/>
                <w:szCs w:val="28"/>
              </w:rPr>
              <w:t>насаджень</w:t>
            </w:r>
            <w:proofErr w:type="spellEnd"/>
            <w:r w:rsidRPr="000D2E67">
              <w:rPr>
                <w:sz w:val="28"/>
                <w:szCs w:val="28"/>
              </w:rPr>
              <w:t xml:space="preserve">: </w:t>
            </w:r>
            <w:proofErr w:type="spellStart"/>
            <w:r w:rsidRPr="000D2E67">
              <w:rPr>
                <w:sz w:val="28"/>
                <w:szCs w:val="28"/>
              </w:rPr>
              <w:t>відновлення</w:t>
            </w:r>
            <w:proofErr w:type="spellEnd"/>
            <w:r w:rsidRPr="000D2E67">
              <w:rPr>
                <w:sz w:val="28"/>
                <w:szCs w:val="28"/>
              </w:rPr>
              <w:t xml:space="preserve"> клумб, </w:t>
            </w:r>
            <w:proofErr w:type="spellStart"/>
            <w:r w:rsidRPr="000D2E67">
              <w:rPr>
                <w:sz w:val="28"/>
                <w:szCs w:val="28"/>
              </w:rPr>
              <w:t>газонів</w:t>
            </w:r>
            <w:proofErr w:type="spellEnd"/>
            <w:r w:rsidRPr="000D2E67">
              <w:rPr>
                <w:sz w:val="28"/>
                <w:szCs w:val="28"/>
              </w:rPr>
              <w:t xml:space="preserve">, </w:t>
            </w:r>
            <w:proofErr w:type="spellStart"/>
            <w:r w:rsidRPr="000D2E67">
              <w:rPr>
                <w:sz w:val="28"/>
                <w:szCs w:val="28"/>
              </w:rPr>
              <w:t>квітників</w:t>
            </w:r>
            <w:proofErr w:type="spellEnd"/>
            <w:r w:rsidRPr="000D2E67">
              <w:rPr>
                <w:sz w:val="28"/>
                <w:szCs w:val="28"/>
                <w:lang w:val="uk-UA"/>
              </w:rPr>
              <w:t>, озеленення територій.</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13</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Придбання</w:t>
            </w:r>
            <w:proofErr w:type="spellEnd"/>
            <w:r w:rsidRPr="000D2E67">
              <w:rPr>
                <w:sz w:val="28"/>
                <w:szCs w:val="28"/>
              </w:rPr>
              <w:t xml:space="preserve"> </w:t>
            </w:r>
            <w:proofErr w:type="spellStart"/>
            <w:r w:rsidRPr="000D2E67">
              <w:rPr>
                <w:sz w:val="28"/>
                <w:szCs w:val="28"/>
              </w:rPr>
              <w:t>вапна</w:t>
            </w:r>
            <w:proofErr w:type="spellEnd"/>
            <w:r w:rsidRPr="000D2E67">
              <w:rPr>
                <w:sz w:val="28"/>
                <w:szCs w:val="28"/>
              </w:rPr>
              <w:t xml:space="preserve"> та </w:t>
            </w:r>
            <w:proofErr w:type="spellStart"/>
            <w:r w:rsidRPr="000D2E67">
              <w:rPr>
                <w:sz w:val="28"/>
                <w:szCs w:val="28"/>
              </w:rPr>
              <w:t>щіток</w:t>
            </w:r>
            <w:proofErr w:type="spellEnd"/>
            <w:r w:rsidRPr="000D2E67">
              <w:rPr>
                <w:sz w:val="28"/>
                <w:szCs w:val="28"/>
              </w:rPr>
              <w:t xml:space="preserve"> для </w:t>
            </w:r>
            <w:proofErr w:type="spellStart"/>
            <w:r w:rsidRPr="000D2E67">
              <w:rPr>
                <w:sz w:val="28"/>
                <w:szCs w:val="28"/>
              </w:rPr>
              <w:t>побілки</w:t>
            </w:r>
            <w:proofErr w:type="spellEnd"/>
            <w:r w:rsidRPr="000D2E67">
              <w:rPr>
                <w:sz w:val="28"/>
                <w:szCs w:val="28"/>
              </w:rPr>
              <w:t xml:space="preserve"> </w:t>
            </w:r>
            <w:proofErr w:type="spellStart"/>
            <w:r w:rsidRPr="000D2E67">
              <w:rPr>
                <w:sz w:val="28"/>
                <w:szCs w:val="28"/>
              </w:rPr>
              <w:t>об’єкті</w:t>
            </w:r>
            <w:proofErr w:type="gramStart"/>
            <w:r w:rsidRPr="000D2E67">
              <w:rPr>
                <w:sz w:val="28"/>
                <w:szCs w:val="28"/>
              </w:rPr>
              <w:t>в</w:t>
            </w:r>
            <w:proofErr w:type="spellEnd"/>
            <w:proofErr w:type="gramEnd"/>
            <w:r w:rsidRPr="000D2E67">
              <w:rPr>
                <w:sz w:val="28"/>
                <w:szCs w:val="28"/>
              </w:rPr>
              <w:t xml:space="preserve"> благоустрою</w:t>
            </w:r>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14</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Вивіз</w:t>
            </w:r>
            <w:proofErr w:type="spellEnd"/>
            <w:r w:rsidRPr="000D2E67">
              <w:rPr>
                <w:sz w:val="28"/>
                <w:szCs w:val="28"/>
              </w:rPr>
              <w:t xml:space="preserve"> ТПВ (</w:t>
            </w:r>
            <w:proofErr w:type="spellStart"/>
            <w:r w:rsidRPr="000D2E67">
              <w:rPr>
                <w:sz w:val="28"/>
                <w:szCs w:val="28"/>
              </w:rPr>
              <w:t>прибирання</w:t>
            </w:r>
            <w:proofErr w:type="spellEnd"/>
            <w:r w:rsidRPr="000D2E67">
              <w:rPr>
                <w:sz w:val="28"/>
                <w:szCs w:val="28"/>
              </w:rPr>
              <w:t xml:space="preserve"> </w:t>
            </w:r>
            <w:proofErr w:type="spellStart"/>
            <w:r w:rsidRPr="000D2E67">
              <w:rPr>
                <w:sz w:val="28"/>
                <w:szCs w:val="28"/>
              </w:rPr>
              <w:t>вулиць</w:t>
            </w:r>
            <w:proofErr w:type="spellEnd"/>
            <w:r w:rsidRPr="000D2E67">
              <w:rPr>
                <w:sz w:val="28"/>
                <w:szCs w:val="28"/>
              </w:rPr>
              <w:t>)</w:t>
            </w:r>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15</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Придбання</w:t>
            </w:r>
            <w:proofErr w:type="spellEnd"/>
            <w:r w:rsidRPr="000D2E67">
              <w:rPr>
                <w:sz w:val="28"/>
                <w:szCs w:val="28"/>
              </w:rPr>
              <w:t xml:space="preserve"> </w:t>
            </w:r>
            <w:proofErr w:type="spellStart"/>
            <w:r w:rsidRPr="000D2E67">
              <w:rPr>
                <w:sz w:val="28"/>
                <w:szCs w:val="28"/>
              </w:rPr>
              <w:t>інвентарю</w:t>
            </w:r>
            <w:proofErr w:type="spellEnd"/>
            <w:r w:rsidRPr="000D2E67">
              <w:rPr>
                <w:sz w:val="28"/>
                <w:szCs w:val="28"/>
              </w:rPr>
              <w:t xml:space="preserve"> для </w:t>
            </w:r>
            <w:proofErr w:type="spellStart"/>
            <w:r w:rsidRPr="000D2E67">
              <w:rPr>
                <w:sz w:val="28"/>
                <w:szCs w:val="28"/>
              </w:rPr>
              <w:t>проведення</w:t>
            </w:r>
            <w:proofErr w:type="spellEnd"/>
            <w:r w:rsidRPr="000D2E67">
              <w:rPr>
                <w:sz w:val="28"/>
                <w:szCs w:val="28"/>
              </w:rPr>
              <w:t xml:space="preserve"> </w:t>
            </w:r>
            <w:proofErr w:type="spellStart"/>
            <w:r w:rsidRPr="000D2E67">
              <w:rPr>
                <w:sz w:val="28"/>
                <w:szCs w:val="28"/>
              </w:rPr>
              <w:t>робіт</w:t>
            </w:r>
            <w:proofErr w:type="spellEnd"/>
            <w:r w:rsidRPr="000D2E67">
              <w:rPr>
                <w:sz w:val="28"/>
                <w:szCs w:val="28"/>
              </w:rPr>
              <w:t xml:space="preserve"> з благоустрою</w:t>
            </w:r>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16</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Придбання</w:t>
            </w:r>
            <w:proofErr w:type="spellEnd"/>
            <w:r w:rsidRPr="000D2E67">
              <w:rPr>
                <w:sz w:val="28"/>
                <w:szCs w:val="28"/>
              </w:rPr>
              <w:t xml:space="preserve"> </w:t>
            </w:r>
            <w:proofErr w:type="spellStart"/>
            <w:r w:rsidRPr="000D2E67">
              <w:rPr>
                <w:sz w:val="28"/>
                <w:szCs w:val="28"/>
              </w:rPr>
              <w:t>фарби</w:t>
            </w:r>
            <w:proofErr w:type="spellEnd"/>
            <w:r w:rsidRPr="000D2E67">
              <w:rPr>
                <w:sz w:val="28"/>
                <w:szCs w:val="28"/>
              </w:rPr>
              <w:t xml:space="preserve"> для </w:t>
            </w:r>
            <w:proofErr w:type="spellStart"/>
            <w:r w:rsidRPr="000D2E67">
              <w:rPr>
                <w:sz w:val="28"/>
                <w:szCs w:val="28"/>
              </w:rPr>
              <w:t>фарбування</w:t>
            </w:r>
            <w:proofErr w:type="spellEnd"/>
            <w:r w:rsidRPr="000D2E67">
              <w:rPr>
                <w:sz w:val="28"/>
                <w:szCs w:val="28"/>
              </w:rPr>
              <w:t xml:space="preserve"> </w:t>
            </w:r>
            <w:proofErr w:type="spellStart"/>
            <w:r w:rsidRPr="000D2E67">
              <w:rPr>
                <w:sz w:val="28"/>
                <w:szCs w:val="28"/>
              </w:rPr>
              <w:t>об’єкті</w:t>
            </w:r>
            <w:proofErr w:type="gramStart"/>
            <w:r w:rsidRPr="000D2E67">
              <w:rPr>
                <w:sz w:val="28"/>
                <w:szCs w:val="28"/>
              </w:rPr>
              <w:t>в</w:t>
            </w:r>
            <w:proofErr w:type="spellEnd"/>
            <w:proofErr w:type="gramEnd"/>
            <w:r w:rsidRPr="000D2E67">
              <w:rPr>
                <w:sz w:val="28"/>
                <w:szCs w:val="28"/>
              </w:rPr>
              <w:t xml:space="preserve"> благоустрою</w:t>
            </w:r>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17</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Придбання</w:t>
            </w:r>
            <w:proofErr w:type="spellEnd"/>
            <w:r w:rsidRPr="000D2E67">
              <w:rPr>
                <w:sz w:val="28"/>
                <w:szCs w:val="28"/>
              </w:rPr>
              <w:t xml:space="preserve"> </w:t>
            </w:r>
            <w:proofErr w:type="spellStart"/>
            <w:r w:rsidRPr="000D2E67">
              <w:rPr>
                <w:sz w:val="28"/>
                <w:szCs w:val="28"/>
              </w:rPr>
              <w:t>пакеті</w:t>
            </w:r>
            <w:proofErr w:type="gramStart"/>
            <w:r w:rsidRPr="000D2E67">
              <w:rPr>
                <w:sz w:val="28"/>
                <w:szCs w:val="28"/>
              </w:rPr>
              <w:t>в</w:t>
            </w:r>
            <w:proofErr w:type="spellEnd"/>
            <w:proofErr w:type="gramEnd"/>
            <w:r w:rsidRPr="000D2E67">
              <w:rPr>
                <w:sz w:val="28"/>
                <w:szCs w:val="28"/>
              </w:rPr>
              <w:t xml:space="preserve"> та </w:t>
            </w:r>
            <w:proofErr w:type="spellStart"/>
            <w:r w:rsidRPr="000D2E67">
              <w:rPr>
                <w:sz w:val="28"/>
                <w:szCs w:val="28"/>
              </w:rPr>
              <w:t>мішків</w:t>
            </w:r>
            <w:proofErr w:type="spellEnd"/>
            <w:r w:rsidRPr="000D2E67">
              <w:rPr>
                <w:sz w:val="28"/>
                <w:szCs w:val="28"/>
              </w:rPr>
              <w:t xml:space="preserve"> для </w:t>
            </w:r>
            <w:proofErr w:type="spellStart"/>
            <w:r w:rsidRPr="000D2E67">
              <w:rPr>
                <w:sz w:val="28"/>
                <w:szCs w:val="28"/>
              </w:rPr>
              <w:t>сміття</w:t>
            </w:r>
            <w:proofErr w:type="spellEnd"/>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18</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Поточний</w:t>
            </w:r>
            <w:proofErr w:type="spellEnd"/>
            <w:r w:rsidRPr="000D2E67">
              <w:rPr>
                <w:sz w:val="28"/>
                <w:szCs w:val="28"/>
              </w:rPr>
              <w:t xml:space="preserve"> ремонт </w:t>
            </w:r>
            <w:proofErr w:type="spellStart"/>
            <w:proofErr w:type="gramStart"/>
            <w:r w:rsidRPr="000D2E67">
              <w:rPr>
                <w:sz w:val="28"/>
                <w:szCs w:val="28"/>
              </w:rPr>
              <w:t>л</w:t>
            </w:r>
            <w:proofErr w:type="gramEnd"/>
            <w:r w:rsidRPr="000D2E67">
              <w:rPr>
                <w:sz w:val="28"/>
                <w:szCs w:val="28"/>
              </w:rPr>
              <w:t>іній</w:t>
            </w:r>
            <w:proofErr w:type="spellEnd"/>
            <w:r w:rsidRPr="000D2E67">
              <w:rPr>
                <w:sz w:val="28"/>
                <w:szCs w:val="28"/>
              </w:rPr>
              <w:t xml:space="preserve"> </w:t>
            </w:r>
            <w:proofErr w:type="spellStart"/>
            <w:r w:rsidRPr="000D2E67">
              <w:rPr>
                <w:sz w:val="28"/>
                <w:szCs w:val="28"/>
              </w:rPr>
              <w:t>зовнішнього</w:t>
            </w:r>
            <w:proofErr w:type="spellEnd"/>
            <w:r w:rsidRPr="000D2E67">
              <w:rPr>
                <w:sz w:val="28"/>
                <w:szCs w:val="28"/>
              </w:rPr>
              <w:t xml:space="preserve"> </w:t>
            </w:r>
            <w:proofErr w:type="spellStart"/>
            <w:r w:rsidRPr="000D2E67">
              <w:rPr>
                <w:sz w:val="28"/>
                <w:szCs w:val="28"/>
              </w:rPr>
              <w:t>освітлення</w:t>
            </w:r>
            <w:proofErr w:type="spellEnd"/>
            <w:r w:rsidRPr="000D2E67">
              <w:rPr>
                <w:sz w:val="28"/>
                <w:szCs w:val="28"/>
              </w:rPr>
              <w:t xml:space="preserve">, </w:t>
            </w:r>
            <w:proofErr w:type="spellStart"/>
            <w:r w:rsidRPr="000D2E67">
              <w:rPr>
                <w:sz w:val="28"/>
                <w:szCs w:val="28"/>
              </w:rPr>
              <w:t>послуги</w:t>
            </w:r>
            <w:proofErr w:type="spellEnd"/>
            <w:r w:rsidRPr="000D2E67">
              <w:rPr>
                <w:sz w:val="28"/>
                <w:szCs w:val="28"/>
              </w:rPr>
              <w:t xml:space="preserve"> з </w:t>
            </w:r>
            <w:proofErr w:type="spellStart"/>
            <w:r w:rsidRPr="000D2E67">
              <w:rPr>
                <w:sz w:val="28"/>
                <w:szCs w:val="28"/>
              </w:rPr>
              <w:t>техобслуговування</w:t>
            </w:r>
            <w:proofErr w:type="spellEnd"/>
            <w:r w:rsidRPr="000D2E67">
              <w:rPr>
                <w:sz w:val="28"/>
                <w:szCs w:val="28"/>
              </w:rPr>
              <w:t xml:space="preserve"> та </w:t>
            </w:r>
            <w:proofErr w:type="spellStart"/>
            <w:r w:rsidRPr="000D2E67">
              <w:rPr>
                <w:sz w:val="28"/>
                <w:szCs w:val="28"/>
              </w:rPr>
              <w:t>утримання</w:t>
            </w:r>
            <w:proofErr w:type="spellEnd"/>
            <w:r w:rsidRPr="000D2E67">
              <w:rPr>
                <w:sz w:val="28"/>
                <w:szCs w:val="28"/>
              </w:rPr>
              <w:t xml:space="preserve"> в </w:t>
            </w:r>
            <w:proofErr w:type="spellStart"/>
            <w:r w:rsidRPr="000D2E67">
              <w:rPr>
                <w:sz w:val="28"/>
                <w:szCs w:val="28"/>
              </w:rPr>
              <w:t>належному</w:t>
            </w:r>
            <w:proofErr w:type="spellEnd"/>
            <w:r w:rsidRPr="000D2E67">
              <w:rPr>
                <w:sz w:val="28"/>
                <w:szCs w:val="28"/>
              </w:rPr>
              <w:t xml:space="preserve"> </w:t>
            </w:r>
            <w:proofErr w:type="spellStart"/>
            <w:r w:rsidRPr="000D2E67">
              <w:rPr>
                <w:sz w:val="28"/>
                <w:szCs w:val="28"/>
              </w:rPr>
              <w:t>стані</w:t>
            </w:r>
            <w:proofErr w:type="spellEnd"/>
            <w:r w:rsidRPr="000D2E67">
              <w:rPr>
                <w:sz w:val="28"/>
                <w:szCs w:val="28"/>
              </w:rPr>
              <w:t xml:space="preserve"> систем </w:t>
            </w:r>
            <w:proofErr w:type="spellStart"/>
            <w:r w:rsidRPr="000D2E67">
              <w:rPr>
                <w:sz w:val="28"/>
                <w:szCs w:val="28"/>
              </w:rPr>
              <w:t>вуличного</w:t>
            </w:r>
            <w:proofErr w:type="spellEnd"/>
            <w:r w:rsidRPr="000D2E67">
              <w:rPr>
                <w:sz w:val="28"/>
                <w:szCs w:val="28"/>
              </w:rPr>
              <w:t xml:space="preserve"> </w:t>
            </w:r>
            <w:proofErr w:type="spellStart"/>
            <w:r w:rsidRPr="000D2E67">
              <w:rPr>
                <w:sz w:val="28"/>
                <w:szCs w:val="28"/>
              </w:rPr>
              <w:t>освітлення</w:t>
            </w:r>
            <w:proofErr w:type="spellEnd"/>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19</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Забезпечення</w:t>
            </w:r>
            <w:proofErr w:type="spellEnd"/>
            <w:r w:rsidRPr="000D2E67">
              <w:rPr>
                <w:sz w:val="28"/>
                <w:szCs w:val="28"/>
              </w:rPr>
              <w:t xml:space="preserve"> </w:t>
            </w:r>
            <w:proofErr w:type="spellStart"/>
            <w:r w:rsidRPr="000D2E67">
              <w:rPr>
                <w:sz w:val="28"/>
                <w:szCs w:val="28"/>
              </w:rPr>
              <w:t>безпеки</w:t>
            </w:r>
            <w:proofErr w:type="spellEnd"/>
            <w:r w:rsidRPr="000D2E67">
              <w:rPr>
                <w:sz w:val="28"/>
                <w:szCs w:val="28"/>
              </w:rPr>
              <w:t xml:space="preserve"> </w:t>
            </w:r>
            <w:proofErr w:type="spellStart"/>
            <w:r w:rsidRPr="000D2E67">
              <w:rPr>
                <w:sz w:val="28"/>
                <w:szCs w:val="28"/>
              </w:rPr>
              <w:t>руху</w:t>
            </w:r>
            <w:proofErr w:type="spellEnd"/>
            <w:r w:rsidRPr="000D2E67">
              <w:rPr>
                <w:sz w:val="28"/>
                <w:szCs w:val="28"/>
              </w:rPr>
              <w:t xml:space="preserve"> </w:t>
            </w:r>
            <w:proofErr w:type="gramStart"/>
            <w:r w:rsidRPr="000D2E67">
              <w:rPr>
                <w:sz w:val="28"/>
                <w:szCs w:val="28"/>
              </w:rPr>
              <w:t>в</w:t>
            </w:r>
            <w:proofErr w:type="gramEnd"/>
            <w:r w:rsidRPr="000D2E67">
              <w:rPr>
                <w:sz w:val="28"/>
                <w:szCs w:val="28"/>
              </w:rPr>
              <w:t xml:space="preserve"> зимовий </w:t>
            </w:r>
            <w:proofErr w:type="spellStart"/>
            <w:r w:rsidRPr="000D2E67">
              <w:rPr>
                <w:sz w:val="28"/>
                <w:szCs w:val="28"/>
              </w:rPr>
              <w:t>період</w:t>
            </w:r>
            <w:proofErr w:type="spellEnd"/>
            <w:r w:rsidRPr="000D2E67">
              <w:rPr>
                <w:sz w:val="28"/>
                <w:szCs w:val="28"/>
              </w:rPr>
              <w:t xml:space="preserve"> (</w:t>
            </w:r>
            <w:proofErr w:type="spellStart"/>
            <w:r w:rsidRPr="000D2E67">
              <w:rPr>
                <w:sz w:val="28"/>
                <w:szCs w:val="28"/>
              </w:rPr>
              <w:t>очищення</w:t>
            </w:r>
            <w:proofErr w:type="spellEnd"/>
            <w:r w:rsidRPr="000D2E67">
              <w:rPr>
                <w:sz w:val="28"/>
                <w:szCs w:val="28"/>
              </w:rPr>
              <w:t xml:space="preserve"> </w:t>
            </w:r>
            <w:proofErr w:type="spellStart"/>
            <w:r w:rsidRPr="000D2E67">
              <w:rPr>
                <w:sz w:val="28"/>
                <w:szCs w:val="28"/>
              </w:rPr>
              <w:t>доріг</w:t>
            </w:r>
            <w:proofErr w:type="spellEnd"/>
            <w:r w:rsidRPr="000D2E67">
              <w:rPr>
                <w:sz w:val="28"/>
                <w:szCs w:val="28"/>
              </w:rPr>
              <w:t xml:space="preserve"> </w:t>
            </w:r>
            <w:proofErr w:type="spellStart"/>
            <w:r w:rsidRPr="000D2E67">
              <w:rPr>
                <w:sz w:val="28"/>
                <w:szCs w:val="28"/>
              </w:rPr>
              <w:t>від</w:t>
            </w:r>
            <w:proofErr w:type="spellEnd"/>
            <w:r w:rsidRPr="000D2E67">
              <w:rPr>
                <w:sz w:val="28"/>
                <w:szCs w:val="28"/>
              </w:rPr>
              <w:t xml:space="preserve"> </w:t>
            </w:r>
            <w:proofErr w:type="spellStart"/>
            <w:r w:rsidRPr="000D2E67">
              <w:rPr>
                <w:sz w:val="28"/>
                <w:szCs w:val="28"/>
              </w:rPr>
              <w:t>снігу</w:t>
            </w:r>
            <w:proofErr w:type="spellEnd"/>
            <w:r w:rsidRPr="000D2E67">
              <w:rPr>
                <w:sz w:val="28"/>
                <w:szCs w:val="28"/>
              </w:rPr>
              <w:t>)</w:t>
            </w:r>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A576D" w:rsidRDefault="00CF711D" w:rsidP="000D2E67">
            <w:pPr>
              <w:jc w:val="center"/>
              <w:rPr>
                <w:sz w:val="28"/>
                <w:szCs w:val="28"/>
                <w:lang w:val="uk-UA"/>
              </w:rPr>
            </w:pPr>
            <w:r w:rsidRPr="000D2E67">
              <w:rPr>
                <w:sz w:val="28"/>
                <w:szCs w:val="28"/>
              </w:rPr>
              <w:t>20</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proofErr w:type="spellStart"/>
            <w:r w:rsidRPr="000D2E67">
              <w:rPr>
                <w:sz w:val="28"/>
                <w:szCs w:val="28"/>
              </w:rPr>
              <w:t>Транспортні</w:t>
            </w:r>
            <w:proofErr w:type="spellEnd"/>
            <w:r w:rsidRPr="000D2E67">
              <w:rPr>
                <w:sz w:val="28"/>
                <w:szCs w:val="28"/>
              </w:rPr>
              <w:t xml:space="preserve"> </w:t>
            </w:r>
            <w:proofErr w:type="spellStart"/>
            <w:r w:rsidRPr="000D2E67">
              <w:rPr>
                <w:sz w:val="28"/>
                <w:szCs w:val="28"/>
              </w:rPr>
              <w:t>послуги</w:t>
            </w:r>
            <w:proofErr w:type="spellEnd"/>
            <w:r w:rsidRPr="000D2E67">
              <w:rPr>
                <w:sz w:val="28"/>
                <w:szCs w:val="28"/>
                <w:lang w:val="uk-UA"/>
              </w:rPr>
              <w:t>.</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 xml:space="preserve">В межах </w:t>
            </w:r>
            <w:r w:rsidRPr="00FE02A3">
              <w:rPr>
                <w:rStyle w:val="a3"/>
                <w:b w:val="0"/>
                <w:sz w:val="26"/>
                <w:szCs w:val="26"/>
                <w:lang w:val="uk-UA"/>
              </w:rPr>
              <w:lastRenderedPageBreak/>
              <w:t>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lastRenderedPageBreak/>
              <w:t xml:space="preserve">В межах </w:t>
            </w:r>
            <w:r w:rsidRPr="00FE02A3">
              <w:rPr>
                <w:rStyle w:val="a3"/>
                <w:b w:val="0"/>
                <w:sz w:val="26"/>
                <w:szCs w:val="26"/>
                <w:lang w:val="uk-UA"/>
              </w:rPr>
              <w:lastRenderedPageBreak/>
              <w:t>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r w:rsidRPr="000D2E67">
              <w:rPr>
                <w:sz w:val="28"/>
                <w:szCs w:val="28"/>
                <w:lang w:val="uk-UA"/>
              </w:rPr>
              <w:lastRenderedPageBreak/>
              <w:t>21</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r w:rsidRPr="000D2E67">
              <w:rPr>
                <w:sz w:val="28"/>
                <w:szCs w:val="28"/>
                <w:lang w:val="uk-UA"/>
              </w:rPr>
              <w:t>Забезпечення поточного обслуговування мереж вуличного освітлення та установка нового.</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r w:rsidRPr="000D2E67">
              <w:rPr>
                <w:sz w:val="28"/>
                <w:szCs w:val="28"/>
                <w:lang w:val="uk-UA"/>
              </w:rPr>
              <w:t>22</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r w:rsidRPr="000D2E67">
              <w:rPr>
                <w:sz w:val="28"/>
                <w:szCs w:val="28"/>
                <w:lang w:val="uk-UA"/>
              </w:rPr>
              <w:t>Інші послуги по благоустрою.</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r w:rsidRPr="000D2E67">
              <w:rPr>
                <w:sz w:val="28"/>
                <w:szCs w:val="28"/>
                <w:lang w:val="uk-UA"/>
              </w:rPr>
              <w:t>23</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r w:rsidRPr="000D2E67">
              <w:rPr>
                <w:sz w:val="28"/>
                <w:szCs w:val="28"/>
                <w:lang w:val="uk-UA"/>
              </w:rPr>
              <w:t>Фінансова підтримка об’єктів житлово-комунального господарства.</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r w:rsidR="00CF711D" w:rsidRPr="00AE466B" w:rsidTr="00CF711D">
        <w:tc>
          <w:tcPr>
            <w:tcW w:w="78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0D2E67">
            <w:pPr>
              <w:jc w:val="center"/>
              <w:rPr>
                <w:sz w:val="28"/>
                <w:szCs w:val="28"/>
                <w:lang w:val="uk-UA"/>
              </w:rPr>
            </w:pPr>
            <w:r w:rsidRPr="000D2E67">
              <w:rPr>
                <w:sz w:val="28"/>
                <w:szCs w:val="28"/>
                <w:lang w:val="uk-UA"/>
              </w:rPr>
              <w:t>24</w:t>
            </w:r>
            <w:r>
              <w:rPr>
                <w:sz w:val="28"/>
                <w:szCs w:val="28"/>
                <w:lang w:val="uk-UA"/>
              </w:rPr>
              <w:t>.</w:t>
            </w:r>
          </w:p>
        </w:tc>
        <w:tc>
          <w:tcPr>
            <w:tcW w:w="553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CF711D" w:rsidRPr="000D2E67" w:rsidRDefault="00CF711D" w:rsidP="00AF0BF4">
            <w:pPr>
              <w:jc w:val="both"/>
              <w:rPr>
                <w:sz w:val="28"/>
                <w:szCs w:val="28"/>
                <w:lang w:val="uk-UA"/>
              </w:rPr>
            </w:pPr>
            <w:r w:rsidRPr="000D2E67">
              <w:rPr>
                <w:sz w:val="28"/>
                <w:szCs w:val="28"/>
                <w:lang w:val="uk-UA"/>
              </w:rPr>
              <w:t>Відновлення об’єктів інфраструктури, будівель і споруд, які постраждали під час обстрілів населених пунктів.</w:t>
            </w:r>
          </w:p>
        </w:tc>
        <w:tc>
          <w:tcPr>
            <w:tcW w:w="1658" w:type="dxa"/>
            <w:gridSpan w:val="2"/>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c>
          <w:tcPr>
            <w:tcW w:w="1634" w:type="dxa"/>
            <w:tcBorders>
              <w:top w:val="outset" w:sz="6" w:space="0" w:color="auto"/>
              <w:left w:val="single" w:sz="4" w:space="0" w:color="auto"/>
              <w:bottom w:val="outset" w:sz="6" w:space="0" w:color="auto"/>
              <w:right w:val="outset" w:sz="6" w:space="0" w:color="auto"/>
            </w:tcBorders>
            <w:shd w:val="clear" w:color="auto" w:fill="FFFFFF"/>
            <w:vAlign w:val="center"/>
          </w:tcPr>
          <w:p w:rsidR="00CF711D" w:rsidRPr="00FE02A3" w:rsidRDefault="00CF711D" w:rsidP="00EB5031">
            <w:pPr>
              <w:jc w:val="center"/>
              <w:rPr>
                <w:sz w:val="26"/>
                <w:szCs w:val="26"/>
                <w:lang w:val="uk-UA"/>
              </w:rPr>
            </w:pPr>
            <w:r w:rsidRPr="00FE02A3">
              <w:rPr>
                <w:rStyle w:val="a3"/>
                <w:b w:val="0"/>
                <w:sz w:val="26"/>
                <w:szCs w:val="26"/>
                <w:lang w:val="uk-UA"/>
              </w:rPr>
              <w:t>В межах кошторисних призначень</w:t>
            </w:r>
          </w:p>
        </w:tc>
      </w:tr>
    </w:tbl>
    <w:p w:rsidR="005E182D" w:rsidRPr="00AE466B" w:rsidRDefault="005E182D" w:rsidP="00D77668">
      <w:pPr>
        <w:rPr>
          <w:sz w:val="28"/>
          <w:szCs w:val="28"/>
        </w:rPr>
      </w:pPr>
    </w:p>
    <w:p w:rsidR="005E182D" w:rsidRPr="00AE466B" w:rsidRDefault="005E182D" w:rsidP="00D77668">
      <w:pPr>
        <w:rPr>
          <w:sz w:val="28"/>
          <w:szCs w:val="28"/>
        </w:rPr>
      </w:pPr>
    </w:p>
    <w:p w:rsidR="005E182D" w:rsidRPr="00AE466B" w:rsidRDefault="005E182D" w:rsidP="00D77668">
      <w:pPr>
        <w:rPr>
          <w:sz w:val="28"/>
          <w:szCs w:val="28"/>
        </w:rPr>
      </w:pPr>
    </w:p>
    <w:p w:rsidR="005E182D" w:rsidRPr="00AD7F3A" w:rsidRDefault="00980861" w:rsidP="00980861">
      <w:pPr>
        <w:pStyle w:val="a4"/>
        <w:spacing w:before="0" w:beforeAutospacing="0" w:after="0" w:afterAutospacing="0"/>
        <w:jc w:val="both"/>
        <w:rPr>
          <w:sz w:val="28"/>
          <w:szCs w:val="28"/>
          <w:lang w:val="uk-UA"/>
        </w:rPr>
      </w:pPr>
      <w:r>
        <w:rPr>
          <w:sz w:val="28"/>
          <w:szCs w:val="28"/>
          <w:lang w:val="uk-UA"/>
        </w:rPr>
        <w:t>С</w:t>
      </w:r>
      <w:r w:rsidR="005E182D" w:rsidRPr="00AD7F3A">
        <w:rPr>
          <w:sz w:val="28"/>
          <w:szCs w:val="28"/>
          <w:lang w:val="uk-UA"/>
        </w:rPr>
        <w:t xml:space="preserve">екретар </w:t>
      </w:r>
      <w:r w:rsidR="005E182D">
        <w:rPr>
          <w:sz w:val="28"/>
          <w:szCs w:val="28"/>
          <w:lang w:val="uk-UA"/>
        </w:rPr>
        <w:t>селищної ради</w:t>
      </w:r>
      <w:r w:rsidR="005E182D" w:rsidRPr="00AD7F3A">
        <w:rPr>
          <w:sz w:val="28"/>
          <w:szCs w:val="28"/>
          <w:lang w:val="uk-UA"/>
        </w:rPr>
        <w:t xml:space="preserve">                              </w:t>
      </w:r>
      <w:r>
        <w:rPr>
          <w:sz w:val="28"/>
          <w:szCs w:val="28"/>
          <w:lang w:val="uk-UA"/>
        </w:rPr>
        <w:t xml:space="preserve">                 </w:t>
      </w:r>
      <w:r w:rsidR="005E182D" w:rsidRPr="00AD7F3A">
        <w:rPr>
          <w:sz w:val="28"/>
          <w:szCs w:val="28"/>
          <w:lang w:val="uk-UA"/>
        </w:rPr>
        <w:t xml:space="preserve">                   </w:t>
      </w:r>
      <w:r w:rsidR="005E182D">
        <w:rPr>
          <w:sz w:val="28"/>
          <w:szCs w:val="28"/>
          <w:lang w:val="uk-UA"/>
        </w:rPr>
        <w:t>Олена КРАЙНІК</w:t>
      </w:r>
    </w:p>
    <w:p w:rsidR="005E182D" w:rsidRPr="00AD7F3A" w:rsidRDefault="005E182D" w:rsidP="00516E8C">
      <w:pPr>
        <w:rPr>
          <w:sz w:val="28"/>
          <w:szCs w:val="28"/>
        </w:rPr>
      </w:pPr>
    </w:p>
    <w:p w:rsidR="005E182D" w:rsidRPr="00AE466B" w:rsidRDefault="005E182D" w:rsidP="00D77668">
      <w:pPr>
        <w:rPr>
          <w:sz w:val="28"/>
          <w:szCs w:val="28"/>
        </w:rPr>
      </w:pPr>
    </w:p>
    <w:sectPr w:rsidR="005E182D" w:rsidRPr="00AE466B" w:rsidSect="00C07AA9">
      <w:headerReference w:type="default" r:id="rId9"/>
      <w:pgSz w:w="11906" w:h="16838"/>
      <w:pgMar w:top="1134" w:right="567" w:bottom="1134" w:left="1701" w:header="708" w:footer="708" w:gutter="0"/>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78E" w:rsidRDefault="0074778E" w:rsidP="00C07AA9">
      <w:r>
        <w:separator/>
      </w:r>
    </w:p>
  </w:endnote>
  <w:endnote w:type="continuationSeparator" w:id="0">
    <w:p w:rsidR="0074778E" w:rsidRDefault="0074778E" w:rsidP="00C07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78E" w:rsidRDefault="0074778E" w:rsidP="00C07AA9">
      <w:r>
        <w:separator/>
      </w:r>
    </w:p>
  </w:footnote>
  <w:footnote w:type="continuationSeparator" w:id="0">
    <w:p w:rsidR="0074778E" w:rsidRDefault="0074778E" w:rsidP="00C07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21814"/>
      <w:docPartObj>
        <w:docPartGallery w:val="Page Numbers (Top of Page)"/>
        <w:docPartUnique/>
      </w:docPartObj>
    </w:sdtPr>
    <w:sdtEndPr>
      <w:rPr>
        <w:sz w:val="28"/>
        <w:szCs w:val="28"/>
      </w:rPr>
    </w:sdtEndPr>
    <w:sdtContent>
      <w:p w:rsidR="00C07AA9" w:rsidRPr="00C07AA9" w:rsidRDefault="00C07AA9">
        <w:pPr>
          <w:pStyle w:val="a9"/>
          <w:jc w:val="center"/>
          <w:rPr>
            <w:sz w:val="28"/>
            <w:szCs w:val="28"/>
          </w:rPr>
        </w:pPr>
        <w:r w:rsidRPr="00C07AA9">
          <w:rPr>
            <w:sz w:val="28"/>
            <w:szCs w:val="28"/>
          </w:rPr>
          <w:fldChar w:fldCharType="begin"/>
        </w:r>
        <w:r w:rsidRPr="00C07AA9">
          <w:rPr>
            <w:sz w:val="28"/>
            <w:szCs w:val="28"/>
          </w:rPr>
          <w:instrText>PAGE   \* MERGEFORMAT</w:instrText>
        </w:r>
        <w:r w:rsidRPr="00C07AA9">
          <w:rPr>
            <w:sz w:val="28"/>
            <w:szCs w:val="28"/>
          </w:rPr>
          <w:fldChar w:fldCharType="separate"/>
        </w:r>
        <w:r w:rsidR="00A545E9">
          <w:rPr>
            <w:noProof/>
            <w:sz w:val="28"/>
            <w:szCs w:val="28"/>
          </w:rPr>
          <w:t>10</w:t>
        </w:r>
        <w:r w:rsidRPr="00C07AA9">
          <w:rPr>
            <w:sz w:val="28"/>
            <w:szCs w:val="28"/>
          </w:rPr>
          <w:fldChar w:fldCharType="end"/>
        </w:r>
      </w:p>
    </w:sdtContent>
  </w:sdt>
  <w:p w:rsidR="00C07AA9" w:rsidRDefault="00C07AA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D33"/>
    <w:rsid w:val="000174DE"/>
    <w:rsid w:val="00087FEB"/>
    <w:rsid w:val="000A576D"/>
    <w:rsid w:val="000B79E6"/>
    <w:rsid w:val="000D2E67"/>
    <w:rsid w:val="00185149"/>
    <w:rsid w:val="001D1D33"/>
    <w:rsid w:val="001E4E2F"/>
    <w:rsid w:val="00283CB3"/>
    <w:rsid w:val="002957BD"/>
    <w:rsid w:val="002A10DA"/>
    <w:rsid w:val="003106C3"/>
    <w:rsid w:val="003A72B5"/>
    <w:rsid w:val="00432B79"/>
    <w:rsid w:val="004E569D"/>
    <w:rsid w:val="00516E8C"/>
    <w:rsid w:val="00525C39"/>
    <w:rsid w:val="00542447"/>
    <w:rsid w:val="005A3523"/>
    <w:rsid w:val="005E182D"/>
    <w:rsid w:val="00604AD0"/>
    <w:rsid w:val="006638D2"/>
    <w:rsid w:val="00713CBB"/>
    <w:rsid w:val="0074778E"/>
    <w:rsid w:val="0077788D"/>
    <w:rsid w:val="00787107"/>
    <w:rsid w:val="00825447"/>
    <w:rsid w:val="00830993"/>
    <w:rsid w:val="0083460C"/>
    <w:rsid w:val="0084373F"/>
    <w:rsid w:val="008B580E"/>
    <w:rsid w:val="008E0CC9"/>
    <w:rsid w:val="00916200"/>
    <w:rsid w:val="00926AB2"/>
    <w:rsid w:val="0095508A"/>
    <w:rsid w:val="00980861"/>
    <w:rsid w:val="00A0351A"/>
    <w:rsid w:val="00A545E9"/>
    <w:rsid w:val="00A744DF"/>
    <w:rsid w:val="00A83088"/>
    <w:rsid w:val="00AD7F3A"/>
    <w:rsid w:val="00AE466B"/>
    <w:rsid w:val="00AF0BF4"/>
    <w:rsid w:val="00AF396F"/>
    <w:rsid w:val="00B3684D"/>
    <w:rsid w:val="00BB0034"/>
    <w:rsid w:val="00C07AA9"/>
    <w:rsid w:val="00CD21A9"/>
    <w:rsid w:val="00CF711D"/>
    <w:rsid w:val="00D15C24"/>
    <w:rsid w:val="00D33553"/>
    <w:rsid w:val="00D77668"/>
    <w:rsid w:val="00D77C00"/>
    <w:rsid w:val="00D900BA"/>
    <w:rsid w:val="00DD30A6"/>
    <w:rsid w:val="00E25CD1"/>
    <w:rsid w:val="00E66FD5"/>
    <w:rsid w:val="00EA1013"/>
    <w:rsid w:val="00EB2235"/>
    <w:rsid w:val="00F23959"/>
    <w:rsid w:val="00F60FD3"/>
    <w:rsid w:val="00FA3FB6"/>
    <w:rsid w:val="00FE02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60C"/>
    <w:rPr>
      <w:rFonts w:ascii="Times New Roman" w:hAnsi="Times New Roman"/>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3460C"/>
    <w:rPr>
      <w:rFonts w:ascii="Times New Roman" w:hAnsi="Times New Roman" w:cs="Times New Roman"/>
      <w:b/>
      <w:bCs/>
    </w:rPr>
  </w:style>
  <w:style w:type="paragraph" w:styleId="a4">
    <w:name w:val="Normal (Web)"/>
    <w:basedOn w:val="a"/>
    <w:uiPriority w:val="99"/>
    <w:rsid w:val="0083460C"/>
    <w:pPr>
      <w:spacing w:before="100" w:beforeAutospacing="1" w:after="100" w:afterAutospacing="1"/>
    </w:pPr>
    <w:rPr>
      <w:sz w:val="24"/>
      <w:szCs w:val="24"/>
    </w:rPr>
  </w:style>
  <w:style w:type="paragraph" w:styleId="a5">
    <w:name w:val="Balloon Text"/>
    <w:basedOn w:val="a"/>
    <w:link w:val="a6"/>
    <w:uiPriority w:val="99"/>
    <w:semiHidden/>
    <w:rsid w:val="0083460C"/>
    <w:rPr>
      <w:rFonts w:ascii="Tahoma" w:hAnsi="Tahoma" w:cs="Tahoma"/>
      <w:sz w:val="16"/>
      <w:szCs w:val="16"/>
    </w:rPr>
  </w:style>
  <w:style w:type="character" w:customStyle="1" w:styleId="a6">
    <w:name w:val="Текст выноски Знак"/>
    <w:basedOn w:val="a0"/>
    <w:link w:val="a5"/>
    <w:uiPriority w:val="99"/>
    <w:semiHidden/>
    <w:locked/>
    <w:rsid w:val="0083460C"/>
    <w:rPr>
      <w:rFonts w:ascii="Tahoma" w:hAnsi="Tahoma" w:cs="Tahoma"/>
      <w:sz w:val="16"/>
      <w:szCs w:val="16"/>
      <w:lang w:eastAsia="ru-RU"/>
    </w:rPr>
  </w:style>
  <w:style w:type="paragraph" w:customStyle="1" w:styleId="a7">
    <w:name w:val="Без інтервалів"/>
    <w:uiPriority w:val="99"/>
    <w:rsid w:val="002957BD"/>
    <w:rPr>
      <w:rFonts w:eastAsia="Times New Roman" w:cs="Calibri"/>
    </w:rPr>
  </w:style>
  <w:style w:type="table" w:styleId="a8">
    <w:name w:val="Table Grid"/>
    <w:basedOn w:val="a1"/>
    <w:locked/>
    <w:rsid w:val="00525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07AA9"/>
    <w:pPr>
      <w:tabs>
        <w:tab w:val="center" w:pos="4677"/>
        <w:tab w:val="right" w:pos="9355"/>
      </w:tabs>
    </w:pPr>
  </w:style>
  <w:style w:type="character" w:customStyle="1" w:styleId="aa">
    <w:name w:val="Верхний колонтитул Знак"/>
    <w:basedOn w:val="a0"/>
    <w:link w:val="a9"/>
    <w:uiPriority w:val="99"/>
    <w:rsid w:val="00C07AA9"/>
    <w:rPr>
      <w:rFonts w:ascii="Times New Roman" w:hAnsi="Times New Roman"/>
      <w:sz w:val="32"/>
      <w:szCs w:val="32"/>
      <w:lang w:val="ru-RU" w:eastAsia="ru-RU"/>
    </w:rPr>
  </w:style>
  <w:style w:type="paragraph" w:styleId="ab">
    <w:name w:val="footer"/>
    <w:basedOn w:val="a"/>
    <w:link w:val="ac"/>
    <w:uiPriority w:val="99"/>
    <w:unhideWhenUsed/>
    <w:rsid w:val="00C07AA9"/>
    <w:pPr>
      <w:tabs>
        <w:tab w:val="center" w:pos="4677"/>
        <w:tab w:val="right" w:pos="9355"/>
      </w:tabs>
    </w:pPr>
  </w:style>
  <w:style w:type="character" w:customStyle="1" w:styleId="ac">
    <w:name w:val="Нижний колонтитул Знак"/>
    <w:basedOn w:val="a0"/>
    <w:link w:val="ab"/>
    <w:uiPriority w:val="99"/>
    <w:rsid w:val="00C07AA9"/>
    <w:rPr>
      <w:rFonts w:ascii="Times New Roman" w:hAnsi="Times New Roman"/>
      <w:sz w:val="32"/>
      <w:szCs w:val="3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60C"/>
    <w:rPr>
      <w:rFonts w:ascii="Times New Roman" w:hAnsi="Times New Roman"/>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3460C"/>
    <w:rPr>
      <w:rFonts w:ascii="Times New Roman" w:hAnsi="Times New Roman" w:cs="Times New Roman"/>
      <w:b/>
      <w:bCs/>
    </w:rPr>
  </w:style>
  <w:style w:type="paragraph" w:styleId="a4">
    <w:name w:val="Normal (Web)"/>
    <w:basedOn w:val="a"/>
    <w:uiPriority w:val="99"/>
    <w:rsid w:val="0083460C"/>
    <w:pPr>
      <w:spacing w:before="100" w:beforeAutospacing="1" w:after="100" w:afterAutospacing="1"/>
    </w:pPr>
    <w:rPr>
      <w:sz w:val="24"/>
      <w:szCs w:val="24"/>
    </w:rPr>
  </w:style>
  <w:style w:type="paragraph" w:styleId="a5">
    <w:name w:val="Balloon Text"/>
    <w:basedOn w:val="a"/>
    <w:link w:val="a6"/>
    <w:uiPriority w:val="99"/>
    <w:semiHidden/>
    <w:rsid w:val="0083460C"/>
    <w:rPr>
      <w:rFonts w:ascii="Tahoma" w:hAnsi="Tahoma" w:cs="Tahoma"/>
      <w:sz w:val="16"/>
      <w:szCs w:val="16"/>
    </w:rPr>
  </w:style>
  <w:style w:type="character" w:customStyle="1" w:styleId="a6">
    <w:name w:val="Текст выноски Знак"/>
    <w:basedOn w:val="a0"/>
    <w:link w:val="a5"/>
    <w:uiPriority w:val="99"/>
    <w:semiHidden/>
    <w:locked/>
    <w:rsid w:val="0083460C"/>
    <w:rPr>
      <w:rFonts w:ascii="Tahoma" w:hAnsi="Tahoma" w:cs="Tahoma"/>
      <w:sz w:val="16"/>
      <w:szCs w:val="16"/>
      <w:lang w:eastAsia="ru-RU"/>
    </w:rPr>
  </w:style>
  <w:style w:type="paragraph" w:customStyle="1" w:styleId="a7">
    <w:name w:val="Без інтервалів"/>
    <w:uiPriority w:val="99"/>
    <w:rsid w:val="002957BD"/>
    <w:rPr>
      <w:rFonts w:eastAsia="Times New Roman" w:cs="Calibri"/>
    </w:rPr>
  </w:style>
  <w:style w:type="table" w:styleId="a8">
    <w:name w:val="Table Grid"/>
    <w:basedOn w:val="a1"/>
    <w:locked/>
    <w:rsid w:val="00525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07AA9"/>
    <w:pPr>
      <w:tabs>
        <w:tab w:val="center" w:pos="4677"/>
        <w:tab w:val="right" w:pos="9355"/>
      </w:tabs>
    </w:pPr>
  </w:style>
  <w:style w:type="character" w:customStyle="1" w:styleId="aa">
    <w:name w:val="Верхний колонтитул Знак"/>
    <w:basedOn w:val="a0"/>
    <w:link w:val="a9"/>
    <w:uiPriority w:val="99"/>
    <w:rsid w:val="00C07AA9"/>
    <w:rPr>
      <w:rFonts w:ascii="Times New Roman" w:hAnsi="Times New Roman"/>
      <w:sz w:val="32"/>
      <w:szCs w:val="32"/>
      <w:lang w:val="ru-RU" w:eastAsia="ru-RU"/>
    </w:rPr>
  </w:style>
  <w:style w:type="paragraph" w:styleId="ab">
    <w:name w:val="footer"/>
    <w:basedOn w:val="a"/>
    <w:link w:val="ac"/>
    <w:uiPriority w:val="99"/>
    <w:unhideWhenUsed/>
    <w:rsid w:val="00C07AA9"/>
    <w:pPr>
      <w:tabs>
        <w:tab w:val="center" w:pos="4677"/>
        <w:tab w:val="right" w:pos="9355"/>
      </w:tabs>
    </w:pPr>
  </w:style>
  <w:style w:type="character" w:customStyle="1" w:styleId="ac">
    <w:name w:val="Нижний колонтитул Знак"/>
    <w:basedOn w:val="a0"/>
    <w:link w:val="ab"/>
    <w:uiPriority w:val="99"/>
    <w:rsid w:val="00C07AA9"/>
    <w:rPr>
      <w:rFonts w:ascii="Times New Roman" w:hAnsi="Times New Roman"/>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761">
      <w:marLeft w:val="0"/>
      <w:marRight w:val="0"/>
      <w:marTop w:val="0"/>
      <w:marBottom w:val="0"/>
      <w:divBdr>
        <w:top w:val="none" w:sz="0" w:space="0" w:color="auto"/>
        <w:left w:val="none" w:sz="0" w:space="0" w:color="auto"/>
        <w:bottom w:val="none" w:sz="0" w:space="0" w:color="auto"/>
        <w:right w:val="none" w:sz="0" w:space="0" w:color="auto"/>
      </w:divBdr>
    </w:div>
    <w:div w:id="101268762">
      <w:marLeft w:val="0"/>
      <w:marRight w:val="0"/>
      <w:marTop w:val="0"/>
      <w:marBottom w:val="0"/>
      <w:divBdr>
        <w:top w:val="none" w:sz="0" w:space="0" w:color="auto"/>
        <w:left w:val="none" w:sz="0" w:space="0" w:color="auto"/>
        <w:bottom w:val="none" w:sz="0" w:space="0" w:color="auto"/>
        <w:right w:val="none" w:sz="0" w:space="0" w:color="auto"/>
      </w:divBdr>
    </w:div>
    <w:div w:id="101268763">
      <w:marLeft w:val="0"/>
      <w:marRight w:val="0"/>
      <w:marTop w:val="0"/>
      <w:marBottom w:val="0"/>
      <w:divBdr>
        <w:top w:val="none" w:sz="0" w:space="0" w:color="auto"/>
        <w:left w:val="none" w:sz="0" w:space="0" w:color="auto"/>
        <w:bottom w:val="none" w:sz="0" w:space="0" w:color="auto"/>
        <w:right w:val="none" w:sz="0" w:space="0" w:color="auto"/>
      </w:divBdr>
    </w:div>
    <w:div w:id="101268764">
      <w:marLeft w:val="0"/>
      <w:marRight w:val="0"/>
      <w:marTop w:val="0"/>
      <w:marBottom w:val="0"/>
      <w:divBdr>
        <w:top w:val="none" w:sz="0" w:space="0" w:color="auto"/>
        <w:left w:val="none" w:sz="0" w:space="0" w:color="auto"/>
        <w:bottom w:val="none" w:sz="0" w:space="0" w:color="auto"/>
        <w:right w:val="none" w:sz="0" w:space="0" w:color="auto"/>
      </w:divBdr>
    </w:div>
    <w:div w:id="101268765">
      <w:marLeft w:val="0"/>
      <w:marRight w:val="0"/>
      <w:marTop w:val="0"/>
      <w:marBottom w:val="0"/>
      <w:divBdr>
        <w:top w:val="none" w:sz="0" w:space="0" w:color="auto"/>
        <w:left w:val="none" w:sz="0" w:space="0" w:color="auto"/>
        <w:bottom w:val="none" w:sz="0" w:space="0" w:color="auto"/>
        <w:right w:val="none" w:sz="0" w:space="0" w:color="auto"/>
      </w:divBdr>
    </w:div>
    <w:div w:id="101268766">
      <w:marLeft w:val="0"/>
      <w:marRight w:val="0"/>
      <w:marTop w:val="0"/>
      <w:marBottom w:val="0"/>
      <w:divBdr>
        <w:top w:val="none" w:sz="0" w:space="0" w:color="auto"/>
        <w:left w:val="none" w:sz="0" w:space="0" w:color="auto"/>
        <w:bottom w:val="none" w:sz="0" w:space="0" w:color="auto"/>
        <w:right w:val="none" w:sz="0" w:space="0" w:color="auto"/>
      </w:divBdr>
    </w:div>
    <w:div w:id="92812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91D5D-29AC-47A2-9D95-8A19BFD3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2267</Words>
  <Characters>12922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NikIrbiS</cp:lastModifiedBy>
  <cp:revision>23</cp:revision>
  <cp:lastPrinted>2022-12-26T12:17:00Z</cp:lastPrinted>
  <dcterms:created xsi:type="dcterms:W3CDTF">2022-12-12T10:46:00Z</dcterms:created>
  <dcterms:modified xsi:type="dcterms:W3CDTF">2023-12-19T17:42:00Z</dcterms:modified>
</cp:coreProperties>
</file>