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346" w:rsidRDefault="001B0346" w:rsidP="001B0346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8B3026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346" w:rsidRDefault="001B0346" w:rsidP="001B0346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УКРАЇНА</w:t>
      </w:r>
    </w:p>
    <w:p w:rsidR="001B0346" w:rsidRDefault="001B0346" w:rsidP="001B0346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МІСЦЕВЕ САМОВРЯДУВАННЯ</w:t>
      </w:r>
    </w:p>
    <w:p w:rsidR="001B0346" w:rsidRDefault="001B0346" w:rsidP="001B0346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ЧЕРВОНОГРИГОРІВСЬКА СЕЛИЩНА РАДА</w:t>
      </w:r>
      <w:r>
        <w:rPr>
          <w:rFonts w:ascii="Times New Roman" w:hAnsi="Times New Roman"/>
          <w:sz w:val="28"/>
          <w:szCs w:val="28"/>
        </w:rPr>
        <w:br/>
        <w:t>НІКОПОЛЬСЬКОГО РАЙОНУ ДНІПРОПЕТРОВСЬКОЇ ОБЛАСТІ</w:t>
      </w:r>
    </w:p>
    <w:p w:rsidR="001B0346" w:rsidRDefault="001B0346" w:rsidP="001B0346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ВОСЬМОГО СКЛИКАННЯ</w:t>
      </w:r>
    </w:p>
    <w:p w:rsidR="001B0346" w:rsidRDefault="001B0346" w:rsidP="001B0346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ТРИДЦЯТЬ ШОСТА ЧЕРГОВА СЕСІЯ</w:t>
      </w:r>
    </w:p>
    <w:p w:rsidR="001B0346" w:rsidRDefault="00C35286" w:rsidP="001B0346">
      <w:pPr>
        <w:jc w:val="center"/>
        <w:rPr>
          <w:sz w:val="32"/>
          <w:szCs w:val="32"/>
        </w:rPr>
      </w:pPr>
      <w:r>
        <w:rPr>
          <w:noProof/>
        </w:rPr>
        <w:pict>
          <v:line id="Пряма сполучна лінія 2" o:spid="_x0000_s1026" style="position:absolute;left:0;text-align:left;flip:x;z-index:251659264;visibility:visible" from="-9pt,6.45pt" to="486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" strokeweight="4.5pt">
            <v:stroke linestyle="thinThick"/>
          </v:line>
        </w:pict>
      </w:r>
    </w:p>
    <w:p w:rsidR="001B0346" w:rsidRPr="005A0122" w:rsidRDefault="001B0346" w:rsidP="001B0346">
      <w:pPr>
        <w:jc w:val="center"/>
        <w:rPr>
          <w:b/>
          <w:sz w:val="28"/>
          <w:szCs w:val="28"/>
        </w:rPr>
      </w:pPr>
      <w:r w:rsidRPr="002644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proofErr w:type="gramStart"/>
      <w:r w:rsidRPr="005A0122">
        <w:rPr>
          <w:b/>
          <w:sz w:val="28"/>
          <w:szCs w:val="28"/>
        </w:rPr>
        <w:t>Р</w:t>
      </w:r>
      <w:proofErr w:type="gramEnd"/>
      <w:r w:rsidRPr="005A0122">
        <w:rPr>
          <w:b/>
          <w:sz w:val="28"/>
          <w:szCs w:val="28"/>
        </w:rPr>
        <w:t>ІШЕННЯ</w:t>
      </w:r>
    </w:p>
    <w:p w:rsidR="009309ED" w:rsidRDefault="001B0346" w:rsidP="001B0346">
      <w:pPr>
        <w:tabs>
          <w:tab w:val="left" w:pos="709"/>
        </w:tabs>
        <w:jc w:val="center"/>
        <w:rPr>
          <w:color w:val="000000"/>
          <w:sz w:val="28"/>
          <w:szCs w:val="28"/>
          <w:lang w:val="uk-UA"/>
        </w:rPr>
      </w:pPr>
      <w:proofErr w:type="spellStart"/>
      <w:r w:rsidRPr="003614EC">
        <w:rPr>
          <w:sz w:val="28"/>
          <w:szCs w:val="28"/>
        </w:rPr>
        <w:t>від</w:t>
      </w:r>
      <w:proofErr w:type="spellEnd"/>
      <w:r w:rsidRPr="003614E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15</w:t>
      </w:r>
      <w:r>
        <w:rPr>
          <w:sz w:val="28"/>
          <w:szCs w:val="28"/>
        </w:rPr>
        <w:t xml:space="preserve"> грудня 202</w:t>
      </w:r>
      <w:r>
        <w:rPr>
          <w:sz w:val="28"/>
          <w:szCs w:val="28"/>
          <w:lang w:val="uk-UA"/>
        </w:rPr>
        <w:t>3</w:t>
      </w:r>
      <w:r w:rsidRPr="003614EC">
        <w:rPr>
          <w:sz w:val="28"/>
          <w:szCs w:val="28"/>
        </w:rPr>
        <w:t xml:space="preserve"> року № </w:t>
      </w:r>
      <w:r w:rsidR="003A2F2C">
        <w:rPr>
          <w:sz w:val="28"/>
          <w:szCs w:val="28"/>
          <w:lang w:val="uk-UA"/>
        </w:rPr>
        <w:t>1318</w:t>
      </w:r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36</w:t>
      </w:r>
      <w:r w:rsidRPr="003614EC">
        <w:rPr>
          <w:sz w:val="28"/>
          <w:szCs w:val="28"/>
        </w:rPr>
        <w:t>/</w:t>
      </w:r>
      <w:r w:rsidRPr="003614EC">
        <w:rPr>
          <w:sz w:val="28"/>
          <w:szCs w:val="28"/>
          <w:lang w:val="en-US"/>
        </w:rPr>
        <w:t>V</w:t>
      </w:r>
      <w:r w:rsidRPr="003614EC">
        <w:rPr>
          <w:sz w:val="28"/>
          <w:szCs w:val="28"/>
        </w:rPr>
        <w:t>ІІІ</w:t>
      </w:r>
    </w:p>
    <w:p w:rsidR="009309ED" w:rsidRDefault="009309ED" w:rsidP="001B0346">
      <w:pPr>
        <w:rPr>
          <w:color w:val="000000"/>
          <w:sz w:val="28"/>
          <w:szCs w:val="28"/>
          <w:lang w:val="uk-UA"/>
        </w:rPr>
      </w:pPr>
    </w:p>
    <w:p w:rsidR="000A6783" w:rsidRPr="0070255F" w:rsidRDefault="000A6783" w:rsidP="001B0346">
      <w:pPr>
        <w:jc w:val="both"/>
        <w:rPr>
          <w:color w:val="000000"/>
          <w:sz w:val="28"/>
          <w:szCs w:val="28"/>
          <w:lang w:val="uk-UA"/>
        </w:rPr>
      </w:pPr>
      <w:r w:rsidRPr="0070255F">
        <w:rPr>
          <w:color w:val="000000"/>
          <w:sz w:val="28"/>
          <w:szCs w:val="28"/>
          <w:lang w:val="uk-UA"/>
        </w:rPr>
        <w:t xml:space="preserve">Про затвердження </w:t>
      </w:r>
      <w:r w:rsidR="001B0346">
        <w:rPr>
          <w:color w:val="000000"/>
          <w:sz w:val="28"/>
          <w:szCs w:val="28"/>
          <w:lang w:val="uk-UA"/>
        </w:rPr>
        <w:t>П</w:t>
      </w:r>
      <w:r>
        <w:rPr>
          <w:color w:val="000000"/>
          <w:sz w:val="28"/>
          <w:szCs w:val="28"/>
          <w:lang w:val="uk-UA"/>
        </w:rPr>
        <w:t>оложення</w:t>
      </w:r>
      <w:r w:rsidRPr="000A6783">
        <w:rPr>
          <w:color w:val="000000"/>
          <w:sz w:val="28"/>
          <w:szCs w:val="28"/>
          <w:lang w:val="uk-UA"/>
        </w:rPr>
        <w:t xml:space="preserve"> </w:t>
      </w:r>
      <w:r w:rsidRPr="00D04B2F">
        <w:rPr>
          <w:color w:val="000000"/>
          <w:sz w:val="28"/>
          <w:szCs w:val="28"/>
          <w:lang w:val="uk-UA"/>
        </w:rPr>
        <w:t xml:space="preserve">про надання одноразової матеріальної допомоги, деяким категоріям громадян </w:t>
      </w:r>
      <w:r w:rsidRPr="0070255F">
        <w:rPr>
          <w:color w:val="000000"/>
          <w:sz w:val="28"/>
          <w:szCs w:val="28"/>
          <w:lang w:val="uk-UA"/>
        </w:rPr>
        <w:t>до заходів</w:t>
      </w:r>
      <w:r>
        <w:rPr>
          <w:color w:val="000000"/>
          <w:sz w:val="28"/>
          <w:szCs w:val="28"/>
          <w:lang w:val="uk-UA"/>
        </w:rPr>
        <w:t xml:space="preserve"> </w:t>
      </w:r>
      <w:r w:rsidRPr="0070255F">
        <w:rPr>
          <w:color w:val="000000"/>
          <w:sz w:val="28"/>
          <w:szCs w:val="28"/>
          <w:lang w:val="uk-UA"/>
        </w:rPr>
        <w:t xml:space="preserve">Програми </w:t>
      </w:r>
      <w:r>
        <w:rPr>
          <w:color w:val="000000"/>
          <w:sz w:val="28"/>
          <w:szCs w:val="28"/>
          <w:lang w:val="uk-UA"/>
        </w:rPr>
        <w:t>«ДОПОМОГА</w:t>
      </w:r>
      <w:r w:rsidRPr="0070255F">
        <w:rPr>
          <w:color w:val="000000"/>
          <w:sz w:val="28"/>
          <w:szCs w:val="28"/>
          <w:lang w:val="uk-UA"/>
        </w:rPr>
        <w:t>»</w:t>
      </w:r>
      <w:r w:rsidR="001B0346">
        <w:rPr>
          <w:color w:val="000000"/>
          <w:sz w:val="28"/>
          <w:szCs w:val="28"/>
          <w:lang w:val="uk-UA"/>
        </w:rPr>
        <w:t xml:space="preserve"> </w:t>
      </w:r>
      <w:r w:rsidRPr="0070255F">
        <w:rPr>
          <w:color w:val="000000"/>
          <w:sz w:val="28"/>
          <w:szCs w:val="28"/>
          <w:lang w:val="uk-UA"/>
        </w:rPr>
        <w:t xml:space="preserve">на </w:t>
      </w:r>
      <w:r w:rsidR="001B0346">
        <w:rPr>
          <w:color w:val="000000"/>
          <w:sz w:val="28"/>
          <w:szCs w:val="28"/>
          <w:lang w:val="uk-UA"/>
        </w:rPr>
        <w:t xml:space="preserve">                     </w:t>
      </w:r>
      <w:r w:rsidRPr="0070255F">
        <w:rPr>
          <w:color w:val="000000"/>
          <w:sz w:val="28"/>
          <w:szCs w:val="28"/>
          <w:lang w:val="uk-UA"/>
        </w:rPr>
        <w:t>20</w:t>
      </w:r>
      <w:r>
        <w:rPr>
          <w:color w:val="000000"/>
          <w:sz w:val="28"/>
          <w:szCs w:val="28"/>
          <w:lang w:val="uk-UA"/>
        </w:rPr>
        <w:t>24</w:t>
      </w:r>
      <w:r w:rsidR="001B0346">
        <w:rPr>
          <w:color w:val="000000"/>
          <w:sz w:val="28"/>
          <w:szCs w:val="28"/>
          <w:lang w:val="uk-UA"/>
        </w:rPr>
        <w:t>-</w:t>
      </w:r>
      <w:r w:rsidRPr="0070255F">
        <w:rPr>
          <w:color w:val="000000"/>
          <w:sz w:val="28"/>
          <w:szCs w:val="28"/>
          <w:lang w:val="uk-UA"/>
        </w:rPr>
        <w:t>202</w:t>
      </w:r>
      <w:r>
        <w:rPr>
          <w:color w:val="000000"/>
          <w:sz w:val="28"/>
          <w:szCs w:val="28"/>
          <w:lang w:val="uk-UA"/>
        </w:rPr>
        <w:t>5</w:t>
      </w:r>
      <w:r w:rsidRPr="0070255F">
        <w:rPr>
          <w:color w:val="000000"/>
          <w:sz w:val="28"/>
          <w:szCs w:val="28"/>
          <w:lang w:val="uk-UA"/>
        </w:rPr>
        <w:t xml:space="preserve"> роки </w:t>
      </w:r>
    </w:p>
    <w:p w:rsidR="000A6783" w:rsidRPr="0070255F" w:rsidRDefault="000A6783" w:rsidP="001B0346">
      <w:pPr>
        <w:rPr>
          <w:b/>
          <w:bCs/>
          <w:color w:val="000000"/>
          <w:sz w:val="28"/>
          <w:szCs w:val="28"/>
          <w:lang w:val="uk-UA"/>
        </w:rPr>
      </w:pPr>
    </w:p>
    <w:p w:rsidR="000A6783" w:rsidRDefault="000A6783" w:rsidP="001B034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70255F">
        <w:rPr>
          <w:color w:val="000000"/>
          <w:sz w:val="28"/>
          <w:szCs w:val="28"/>
          <w:lang w:val="uk-UA"/>
        </w:rPr>
        <w:t xml:space="preserve">З метою визначення переліку осіб, умов та порядку надання додаткових соціальних гарантій, передбачених заходами Програми </w:t>
      </w:r>
      <w:r>
        <w:rPr>
          <w:color w:val="000000"/>
          <w:sz w:val="28"/>
          <w:szCs w:val="28"/>
          <w:lang w:val="uk-UA"/>
        </w:rPr>
        <w:t>«ДОПОМОГА</w:t>
      </w:r>
      <w:r w:rsidRPr="0070255F">
        <w:rPr>
          <w:color w:val="000000"/>
          <w:sz w:val="28"/>
          <w:szCs w:val="28"/>
          <w:lang w:val="uk-UA"/>
        </w:rPr>
        <w:t>»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1B0346"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Pr="0070255F">
        <w:rPr>
          <w:color w:val="000000"/>
          <w:sz w:val="28"/>
          <w:szCs w:val="28"/>
          <w:lang w:val="uk-UA"/>
        </w:rPr>
        <w:t xml:space="preserve">на </w:t>
      </w:r>
      <w:r w:rsidR="001B0346">
        <w:rPr>
          <w:color w:val="000000"/>
          <w:sz w:val="28"/>
          <w:szCs w:val="28"/>
          <w:lang w:val="uk-UA"/>
        </w:rPr>
        <w:t>2</w:t>
      </w:r>
      <w:r w:rsidRPr="0070255F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24</w:t>
      </w:r>
      <w:r w:rsidR="001B0346">
        <w:rPr>
          <w:color w:val="000000"/>
          <w:sz w:val="28"/>
          <w:szCs w:val="28"/>
          <w:lang w:val="uk-UA"/>
        </w:rPr>
        <w:t>-</w:t>
      </w:r>
      <w:r w:rsidRPr="0070255F">
        <w:rPr>
          <w:color w:val="000000"/>
          <w:sz w:val="28"/>
          <w:szCs w:val="28"/>
          <w:lang w:val="uk-UA"/>
        </w:rPr>
        <w:t>202</w:t>
      </w:r>
      <w:r>
        <w:rPr>
          <w:color w:val="000000"/>
          <w:sz w:val="28"/>
          <w:szCs w:val="28"/>
          <w:lang w:val="uk-UA"/>
        </w:rPr>
        <w:t>5</w:t>
      </w:r>
      <w:r w:rsidRPr="0070255F">
        <w:rPr>
          <w:color w:val="000000"/>
          <w:sz w:val="28"/>
          <w:szCs w:val="28"/>
          <w:lang w:val="uk-UA"/>
        </w:rPr>
        <w:t xml:space="preserve"> роки, керуючись ст. 26 Закону України «Про місцеве самоврядування в Україні», </w:t>
      </w:r>
      <w:r>
        <w:rPr>
          <w:color w:val="000000"/>
          <w:sz w:val="28"/>
          <w:szCs w:val="28"/>
          <w:lang w:val="uk-UA"/>
        </w:rPr>
        <w:t xml:space="preserve">селищна рада </w:t>
      </w:r>
    </w:p>
    <w:p w:rsidR="001B0346" w:rsidRPr="000A6783" w:rsidRDefault="001B0346" w:rsidP="001B0346">
      <w:pPr>
        <w:jc w:val="both"/>
        <w:rPr>
          <w:b/>
          <w:color w:val="000000"/>
          <w:sz w:val="28"/>
          <w:szCs w:val="28"/>
          <w:lang w:val="uk-UA"/>
        </w:rPr>
      </w:pPr>
    </w:p>
    <w:p w:rsidR="000A6783" w:rsidRPr="001B0346" w:rsidRDefault="000A6783" w:rsidP="001B0346">
      <w:pPr>
        <w:jc w:val="both"/>
        <w:rPr>
          <w:b/>
          <w:color w:val="000000"/>
          <w:sz w:val="28"/>
          <w:szCs w:val="28"/>
          <w:lang w:val="uk-UA"/>
        </w:rPr>
      </w:pPr>
      <w:r w:rsidRPr="001B0346">
        <w:rPr>
          <w:b/>
          <w:color w:val="000000"/>
          <w:sz w:val="28"/>
          <w:szCs w:val="28"/>
          <w:lang w:val="uk-UA"/>
        </w:rPr>
        <w:t>ВИРІШИЛА:</w:t>
      </w:r>
    </w:p>
    <w:p w:rsidR="001B0346" w:rsidRPr="0070255F" w:rsidRDefault="001B0346" w:rsidP="001B0346">
      <w:pPr>
        <w:jc w:val="both"/>
        <w:rPr>
          <w:color w:val="000000"/>
          <w:sz w:val="28"/>
          <w:szCs w:val="28"/>
          <w:lang w:val="uk-UA"/>
        </w:rPr>
      </w:pPr>
    </w:p>
    <w:p w:rsidR="000A6783" w:rsidRDefault="000A6783" w:rsidP="001B034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70255F">
        <w:rPr>
          <w:bCs/>
          <w:color w:val="000000"/>
          <w:sz w:val="28"/>
          <w:szCs w:val="28"/>
          <w:lang w:val="uk-UA"/>
        </w:rPr>
        <w:t xml:space="preserve">1. </w:t>
      </w:r>
      <w:r w:rsidRPr="0070255F">
        <w:rPr>
          <w:color w:val="000000"/>
          <w:sz w:val="28"/>
          <w:szCs w:val="28"/>
          <w:lang w:val="uk-UA"/>
        </w:rPr>
        <w:t xml:space="preserve">Затвердити </w:t>
      </w:r>
      <w:r w:rsidR="001B0346">
        <w:rPr>
          <w:color w:val="000000"/>
          <w:sz w:val="28"/>
          <w:szCs w:val="28"/>
          <w:lang w:val="uk-UA"/>
        </w:rPr>
        <w:t>П</w:t>
      </w:r>
      <w:r w:rsidRPr="0070255F">
        <w:rPr>
          <w:color w:val="000000"/>
          <w:sz w:val="28"/>
          <w:szCs w:val="28"/>
          <w:lang w:val="uk-UA"/>
        </w:rPr>
        <w:t xml:space="preserve">оложення </w:t>
      </w:r>
      <w:r w:rsidRPr="00D04B2F">
        <w:rPr>
          <w:color w:val="000000"/>
          <w:sz w:val="28"/>
          <w:szCs w:val="28"/>
          <w:lang w:val="uk-UA"/>
        </w:rPr>
        <w:t xml:space="preserve">про надання одноразової матеріальної допомоги, деяким категоріям громадян </w:t>
      </w:r>
      <w:r w:rsidRPr="0070255F">
        <w:rPr>
          <w:color w:val="000000"/>
          <w:sz w:val="28"/>
          <w:szCs w:val="28"/>
          <w:lang w:val="uk-UA"/>
        </w:rPr>
        <w:t>до заходів</w:t>
      </w:r>
      <w:r>
        <w:rPr>
          <w:color w:val="000000"/>
          <w:sz w:val="28"/>
          <w:szCs w:val="28"/>
          <w:lang w:val="uk-UA"/>
        </w:rPr>
        <w:t xml:space="preserve"> </w:t>
      </w:r>
      <w:r w:rsidRPr="0070255F">
        <w:rPr>
          <w:color w:val="000000"/>
          <w:sz w:val="28"/>
          <w:szCs w:val="28"/>
          <w:lang w:val="uk-UA"/>
        </w:rPr>
        <w:t xml:space="preserve">Програми </w:t>
      </w:r>
      <w:r>
        <w:rPr>
          <w:color w:val="000000"/>
          <w:sz w:val="28"/>
          <w:szCs w:val="28"/>
          <w:lang w:val="uk-UA"/>
        </w:rPr>
        <w:t>«ДОПОМОГА</w:t>
      </w:r>
      <w:r w:rsidRPr="0070255F">
        <w:rPr>
          <w:color w:val="000000"/>
          <w:sz w:val="28"/>
          <w:szCs w:val="28"/>
          <w:lang w:val="uk-UA"/>
        </w:rPr>
        <w:t>»</w:t>
      </w:r>
      <w:r w:rsidR="001B0346">
        <w:rPr>
          <w:color w:val="000000"/>
          <w:sz w:val="28"/>
          <w:szCs w:val="28"/>
          <w:lang w:val="uk-UA"/>
        </w:rPr>
        <w:t xml:space="preserve">             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70255F">
        <w:rPr>
          <w:color w:val="000000"/>
          <w:sz w:val="28"/>
          <w:szCs w:val="28"/>
          <w:lang w:val="uk-UA"/>
        </w:rPr>
        <w:t>на 20</w:t>
      </w:r>
      <w:r>
        <w:rPr>
          <w:color w:val="000000"/>
          <w:sz w:val="28"/>
          <w:szCs w:val="28"/>
          <w:lang w:val="uk-UA"/>
        </w:rPr>
        <w:t>24</w:t>
      </w:r>
      <w:r w:rsidR="001B0346">
        <w:rPr>
          <w:color w:val="000000"/>
          <w:sz w:val="28"/>
          <w:szCs w:val="28"/>
          <w:lang w:val="uk-UA"/>
        </w:rPr>
        <w:t>-</w:t>
      </w:r>
      <w:r w:rsidRPr="0070255F">
        <w:rPr>
          <w:color w:val="000000"/>
          <w:sz w:val="28"/>
          <w:szCs w:val="28"/>
          <w:lang w:val="uk-UA"/>
        </w:rPr>
        <w:t>202</w:t>
      </w:r>
      <w:r>
        <w:rPr>
          <w:color w:val="000000"/>
          <w:sz w:val="28"/>
          <w:szCs w:val="28"/>
          <w:lang w:val="uk-UA"/>
        </w:rPr>
        <w:t>5</w:t>
      </w:r>
      <w:r w:rsidRPr="0070255F">
        <w:rPr>
          <w:color w:val="000000"/>
          <w:sz w:val="28"/>
          <w:szCs w:val="28"/>
          <w:lang w:val="uk-UA"/>
        </w:rPr>
        <w:t xml:space="preserve"> роки</w:t>
      </w:r>
      <w:r w:rsidR="009309ED">
        <w:rPr>
          <w:color w:val="000000"/>
          <w:sz w:val="28"/>
          <w:szCs w:val="28"/>
          <w:lang w:val="uk-UA"/>
        </w:rPr>
        <w:t xml:space="preserve"> (додається). </w:t>
      </w:r>
    </w:p>
    <w:p w:rsidR="001B0346" w:rsidRDefault="001B0346" w:rsidP="001B0346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9309ED" w:rsidRDefault="009309ED" w:rsidP="001B0346">
      <w:pPr>
        <w:pStyle w:val="a3"/>
        <w:ind w:firstLine="709"/>
        <w:jc w:val="both"/>
        <w:rPr>
          <w:sz w:val="28"/>
          <w:szCs w:val="28"/>
        </w:rPr>
      </w:pPr>
      <w:r>
        <w:rPr>
          <w:rFonts w:cs="Tahoma"/>
          <w:sz w:val="28"/>
          <w:szCs w:val="28"/>
        </w:rPr>
        <w:t>2</w:t>
      </w:r>
      <w:r>
        <w:rPr>
          <w:sz w:val="28"/>
          <w:szCs w:val="28"/>
        </w:rPr>
        <w:t>. Контроль за виконанням цього рішення покласти на постійну комісію селищної ради з питань фінансів, бюджету, планування</w:t>
      </w:r>
      <w:bookmarkStart w:id="0" w:name="_GoBack"/>
      <w:bookmarkEnd w:id="0"/>
      <w:r>
        <w:rPr>
          <w:sz w:val="28"/>
          <w:szCs w:val="28"/>
        </w:rPr>
        <w:t xml:space="preserve"> соціально-економічного розвитку, інвестицій</w:t>
      </w:r>
      <w:r w:rsidR="001B0346">
        <w:rPr>
          <w:sz w:val="28"/>
          <w:szCs w:val="28"/>
        </w:rPr>
        <w:t xml:space="preserve"> (Науменко)</w:t>
      </w:r>
      <w:r>
        <w:rPr>
          <w:sz w:val="28"/>
          <w:szCs w:val="28"/>
        </w:rPr>
        <w:t>.</w:t>
      </w:r>
    </w:p>
    <w:p w:rsidR="009309ED" w:rsidRDefault="009309ED" w:rsidP="001B0346">
      <w:pPr>
        <w:jc w:val="both"/>
        <w:rPr>
          <w:b/>
          <w:color w:val="000000"/>
          <w:sz w:val="28"/>
          <w:szCs w:val="28"/>
          <w:lang w:val="uk-UA"/>
        </w:rPr>
      </w:pPr>
    </w:p>
    <w:p w:rsidR="003A2F2C" w:rsidRDefault="003A2F2C" w:rsidP="001B0346">
      <w:pPr>
        <w:jc w:val="both"/>
        <w:rPr>
          <w:b/>
          <w:color w:val="000000"/>
          <w:sz w:val="28"/>
          <w:szCs w:val="28"/>
          <w:lang w:val="uk-UA"/>
        </w:rPr>
      </w:pPr>
    </w:p>
    <w:p w:rsidR="003A2F2C" w:rsidRDefault="003A2F2C" w:rsidP="001B0346">
      <w:pPr>
        <w:jc w:val="both"/>
        <w:rPr>
          <w:b/>
          <w:color w:val="000000"/>
          <w:sz w:val="28"/>
          <w:szCs w:val="28"/>
          <w:lang w:val="uk-UA"/>
        </w:rPr>
      </w:pPr>
    </w:p>
    <w:p w:rsidR="003A2F2C" w:rsidRDefault="003A2F2C" w:rsidP="003A2F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Олександр ПРОКОПЕНКО</w:t>
      </w:r>
    </w:p>
    <w:p w:rsidR="001B0346" w:rsidRDefault="001B0346" w:rsidP="001B0346">
      <w:pPr>
        <w:jc w:val="both"/>
        <w:rPr>
          <w:b/>
          <w:color w:val="000000"/>
          <w:sz w:val="28"/>
          <w:szCs w:val="28"/>
          <w:lang w:val="uk-UA"/>
        </w:rPr>
      </w:pPr>
    </w:p>
    <w:p w:rsidR="001B0346" w:rsidRDefault="001B0346" w:rsidP="001B0346">
      <w:pPr>
        <w:jc w:val="both"/>
        <w:rPr>
          <w:b/>
          <w:color w:val="000000"/>
          <w:sz w:val="28"/>
          <w:szCs w:val="28"/>
          <w:lang w:val="uk-UA"/>
        </w:rPr>
      </w:pPr>
    </w:p>
    <w:p w:rsidR="009309ED" w:rsidRPr="000A6783" w:rsidRDefault="009309ED" w:rsidP="001B0346">
      <w:pPr>
        <w:jc w:val="both"/>
        <w:rPr>
          <w:b/>
          <w:color w:val="000000"/>
          <w:sz w:val="28"/>
          <w:szCs w:val="28"/>
          <w:lang w:val="uk-UA"/>
        </w:rPr>
      </w:pPr>
    </w:p>
    <w:p w:rsidR="001B0346" w:rsidRDefault="001B0346" w:rsidP="001B0346">
      <w:pPr>
        <w:rPr>
          <w:lang w:val="uk-UA"/>
        </w:rPr>
      </w:pPr>
    </w:p>
    <w:p w:rsidR="001B0346" w:rsidRDefault="001B0346" w:rsidP="001B0346">
      <w:pPr>
        <w:rPr>
          <w:lang w:val="uk-UA"/>
        </w:rPr>
      </w:pPr>
    </w:p>
    <w:p w:rsidR="001B0346" w:rsidRDefault="001B0346" w:rsidP="001B0346">
      <w:pPr>
        <w:rPr>
          <w:lang w:val="uk-UA"/>
        </w:rPr>
      </w:pPr>
    </w:p>
    <w:p w:rsidR="001B0346" w:rsidRDefault="001B0346" w:rsidP="001B0346">
      <w:pPr>
        <w:rPr>
          <w:lang w:val="uk-UA"/>
        </w:rPr>
      </w:pPr>
    </w:p>
    <w:p w:rsidR="003A2F2C" w:rsidRDefault="003A2F2C" w:rsidP="001B0346">
      <w:pPr>
        <w:rPr>
          <w:lang w:val="uk-UA"/>
        </w:rPr>
      </w:pPr>
    </w:p>
    <w:p w:rsidR="001B0346" w:rsidRDefault="001B0346" w:rsidP="001B0346">
      <w:pPr>
        <w:rPr>
          <w:lang w:val="uk-UA"/>
        </w:rPr>
      </w:pPr>
    </w:p>
    <w:p w:rsidR="001B0346" w:rsidRDefault="001B0346" w:rsidP="001B0346">
      <w:pPr>
        <w:rPr>
          <w:lang w:val="uk-UA"/>
        </w:rPr>
      </w:pPr>
    </w:p>
    <w:p w:rsidR="001B0346" w:rsidRDefault="001B0346" w:rsidP="001B0346">
      <w:pPr>
        <w:rPr>
          <w:color w:val="000000"/>
          <w:sz w:val="28"/>
          <w:szCs w:val="28"/>
          <w:lang w:val="uk-UA"/>
        </w:rPr>
      </w:pPr>
    </w:p>
    <w:p w:rsidR="00F02D67" w:rsidRDefault="001B0346" w:rsidP="001B0346">
      <w:pPr>
        <w:spacing w:line="200" w:lineRule="atLeast"/>
        <w:ind w:firstLine="524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ЗАТВЕРДЖЕНО</w:t>
      </w:r>
    </w:p>
    <w:p w:rsidR="00F02D67" w:rsidRDefault="001B0346" w:rsidP="001B0346">
      <w:pPr>
        <w:spacing w:line="200" w:lineRule="atLeast"/>
        <w:ind w:firstLine="524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</w:t>
      </w:r>
      <w:r w:rsidR="00F02D67">
        <w:rPr>
          <w:color w:val="000000"/>
          <w:sz w:val="28"/>
          <w:szCs w:val="28"/>
          <w:lang w:val="uk-UA"/>
        </w:rPr>
        <w:t>ішення Червоногригорівської</w:t>
      </w:r>
    </w:p>
    <w:p w:rsidR="00F02D67" w:rsidRDefault="00F02D67" w:rsidP="001B0346">
      <w:pPr>
        <w:spacing w:line="200" w:lineRule="atLeast"/>
        <w:ind w:firstLine="524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селищної ради</w:t>
      </w:r>
    </w:p>
    <w:p w:rsidR="001B0346" w:rsidRDefault="00F02D67" w:rsidP="001B0346">
      <w:pPr>
        <w:spacing w:line="200" w:lineRule="atLeast"/>
        <w:ind w:firstLine="524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</w:t>
      </w:r>
      <w:r w:rsidR="001B0346">
        <w:rPr>
          <w:color w:val="000000"/>
          <w:sz w:val="28"/>
          <w:szCs w:val="28"/>
          <w:lang w:val="uk-UA"/>
        </w:rPr>
        <w:t xml:space="preserve"> 15 грудня 2023 року </w:t>
      </w:r>
    </w:p>
    <w:p w:rsidR="00F02D67" w:rsidRPr="001B0346" w:rsidRDefault="00F02D67" w:rsidP="001B0346">
      <w:pPr>
        <w:spacing w:line="200" w:lineRule="atLeast"/>
        <w:ind w:firstLine="524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№</w:t>
      </w:r>
      <w:r w:rsidR="001B0346">
        <w:rPr>
          <w:color w:val="000000"/>
          <w:sz w:val="28"/>
          <w:szCs w:val="28"/>
          <w:lang w:val="uk-UA"/>
        </w:rPr>
        <w:t xml:space="preserve"> </w:t>
      </w:r>
      <w:r w:rsidR="003A2F2C">
        <w:rPr>
          <w:color w:val="000000"/>
          <w:sz w:val="28"/>
          <w:szCs w:val="28"/>
          <w:lang w:val="uk-UA"/>
        </w:rPr>
        <w:t>1318</w:t>
      </w:r>
      <w:r w:rsidR="001B0346">
        <w:rPr>
          <w:color w:val="000000"/>
          <w:sz w:val="28"/>
          <w:szCs w:val="28"/>
          <w:lang w:val="uk-UA"/>
        </w:rPr>
        <w:t xml:space="preserve"> - 36/</w:t>
      </w:r>
      <w:r w:rsidR="001B0346">
        <w:rPr>
          <w:color w:val="000000"/>
          <w:sz w:val="28"/>
          <w:szCs w:val="28"/>
          <w:lang w:val="en-US"/>
        </w:rPr>
        <w:t>V</w:t>
      </w:r>
      <w:r w:rsidR="001B0346">
        <w:rPr>
          <w:color w:val="000000"/>
          <w:sz w:val="28"/>
          <w:szCs w:val="28"/>
          <w:lang w:val="uk-UA"/>
        </w:rPr>
        <w:t>ІІІ</w:t>
      </w:r>
    </w:p>
    <w:p w:rsidR="00F02D67" w:rsidRDefault="00F02D67" w:rsidP="00F02D67">
      <w:pPr>
        <w:spacing w:line="200" w:lineRule="atLeast"/>
        <w:ind w:firstLine="4962"/>
        <w:jc w:val="center"/>
        <w:rPr>
          <w:color w:val="000000"/>
          <w:sz w:val="28"/>
          <w:szCs w:val="28"/>
          <w:lang w:val="uk-UA"/>
        </w:rPr>
      </w:pPr>
    </w:p>
    <w:p w:rsidR="00F02D67" w:rsidRDefault="00F02D67" w:rsidP="002F6F7E">
      <w:pPr>
        <w:spacing w:line="200" w:lineRule="atLeast"/>
        <w:jc w:val="center"/>
        <w:rPr>
          <w:color w:val="000000"/>
          <w:sz w:val="28"/>
          <w:szCs w:val="28"/>
          <w:lang w:val="uk-UA"/>
        </w:rPr>
      </w:pPr>
    </w:p>
    <w:p w:rsidR="002F6F7E" w:rsidRPr="001B0346" w:rsidRDefault="002F6F7E" w:rsidP="002F6F7E">
      <w:pPr>
        <w:spacing w:line="200" w:lineRule="atLeast"/>
        <w:jc w:val="center"/>
        <w:rPr>
          <w:b/>
          <w:color w:val="000000"/>
          <w:sz w:val="28"/>
          <w:szCs w:val="28"/>
          <w:lang w:val="uk-UA"/>
        </w:rPr>
      </w:pPr>
      <w:r w:rsidRPr="001B0346">
        <w:rPr>
          <w:b/>
          <w:color w:val="000000"/>
          <w:sz w:val="28"/>
          <w:szCs w:val="28"/>
          <w:lang w:val="uk-UA"/>
        </w:rPr>
        <w:t>ПОЛОЖЕННЯ</w:t>
      </w:r>
    </w:p>
    <w:p w:rsidR="001B0346" w:rsidRDefault="002F6F7E" w:rsidP="002F6F7E">
      <w:pPr>
        <w:jc w:val="center"/>
        <w:rPr>
          <w:b/>
          <w:color w:val="000000"/>
          <w:sz w:val="28"/>
          <w:szCs w:val="28"/>
          <w:lang w:val="uk-UA"/>
        </w:rPr>
      </w:pPr>
      <w:r w:rsidRPr="001B0346">
        <w:rPr>
          <w:b/>
          <w:color w:val="000000"/>
          <w:sz w:val="28"/>
          <w:szCs w:val="28"/>
          <w:lang w:val="uk-UA"/>
        </w:rPr>
        <w:t xml:space="preserve">про надання одноразової матеріальної допомоги, деяким </w:t>
      </w:r>
    </w:p>
    <w:p w:rsidR="003A2F2C" w:rsidRDefault="002F6F7E" w:rsidP="002F6F7E">
      <w:pPr>
        <w:jc w:val="center"/>
        <w:rPr>
          <w:b/>
          <w:color w:val="000000"/>
          <w:sz w:val="28"/>
          <w:szCs w:val="28"/>
          <w:lang w:val="uk-UA"/>
        </w:rPr>
      </w:pPr>
      <w:r w:rsidRPr="001B0346">
        <w:rPr>
          <w:b/>
          <w:color w:val="000000"/>
          <w:sz w:val="28"/>
          <w:szCs w:val="28"/>
          <w:lang w:val="uk-UA"/>
        </w:rPr>
        <w:t>категоріям громадян</w:t>
      </w:r>
      <w:r w:rsidR="003A2F2C">
        <w:rPr>
          <w:b/>
          <w:color w:val="000000"/>
          <w:sz w:val="28"/>
          <w:szCs w:val="28"/>
          <w:lang w:val="uk-UA"/>
        </w:rPr>
        <w:t xml:space="preserve"> </w:t>
      </w:r>
      <w:r w:rsidR="003A2F2C" w:rsidRPr="003A2F2C">
        <w:rPr>
          <w:b/>
          <w:color w:val="000000"/>
          <w:sz w:val="28"/>
          <w:szCs w:val="28"/>
          <w:lang w:val="uk-UA"/>
        </w:rPr>
        <w:t>до заходів Програми «ДОПОМОГА»</w:t>
      </w:r>
      <w:r w:rsidR="003A2F2C" w:rsidRPr="003A2F2C">
        <w:rPr>
          <w:b/>
          <w:color w:val="000000"/>
          <w:sz w:val="28"/>
          <w:szCs w:val="28"/>
          <w:lang w:val="uk-UA"/>
        </w:rPr>
        <w:t xml:space="preserve"> </w:t>
      </w:r>
    </w:p>
    <w:p w:rsidR="002F6F7E" w:rsidRPr="001B0346" w:rsidRDefault="003A2F2C" w:rsidP="002F6F7E">
      <w:pPr>
        <w:jc w:val="center"/>
        <w:rPr>
          <w:b/>
          <w:color w:val="000000"/>
          <w:sz w:val="28"/>
          <w:szCs w:val="28"/>
          <w:lang w:val="uk-UA"/>
        </w:rPr>
      </w:pPr>
      <w:r w:rsidRPr="003A2F2C">
        <w:rPr>
          <w:b/>
          <w:color w:val="000000"/>
          <w:sz w:val="28"/>
          <w:szCs w:val="28"/>
          <w:lang w:val="uk-UA"/>
        </w:rPr>
        <w:t>на 2024-2025 роки</w:t>
      </w:r>
      <w:r w:rsidR="002F6F7E" w:rsidRPr="001B0346">
        <w:rPr>
          <w:b/>
          <w:color w:val="000000"/>
          <w:sz w:val="28"/>
          <w:szCs w:val="28"/>
          <w:lang w:val="uk-UA"/>
        </w:rPr>
        <w:t xml:space="preserve"> </w:t>
      </w:r>
    </w:p>
    <w:p w:rsidR="002F6F7E" w:rsidRPr="00D04B2F" w:rsidRDefault="002F6F7E" w:rsidP="002F6F7E">
      <w:pPr>
        <w:jc w:val="center"/>
        <w:rPr>
          <w:b/>
          <w:color w:val="000000"/>
          <w:sz w:val="28"/>
          <w:szCs w:val="28"/>
          <w:lang w:val="uk-UA"/>
        </w:rPr>
      </w:pPr>
    </w:p>
    <w:p w:rsidR="001B0346" w:rsidRPr="00D04B2F" w:rsidRDefault="001B0346" w:rsidP="001B0346">
      <w:pPr>
        <w:tabs>
          <w:tab w:val="center" w:pos="4819"/>
          <w:tab w:val="left" w:pos="6750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2F6F7E" w:rsidRPr="00D04B2F">
        <w:rPr>
          <w:b/>
          <w:color w:val="000000"/>
          <w:sz w:val="28"/>
          <w:szCs w:val="28"/>
          <w:lang w:val="uk-UA"/>
        </w:rPr>
        <w:t>І. Загальні положення</w:t>
      </w:r>
      <w:r>
        <w:rPr>
          <w:b/>
          <w:color w:val="000000"/>
          <w:sz w:val="28"/>
          <w:szCs w:val="28"/>
          <w:lang w:val="uk-UA"/>
        </w:rPr>
        <w:tab/>
      </w:r>
    </w:p>
    <w:p w:rsidR="002F6F7E" w:rsidRPr="00D04B2F" w:rsidRDefault="002F6F7E" w:rsidP="00B218F7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>1.1</w:t>
      </w:r>
      <w:r w:rsidR="001B0346">
        <w:rPr>
          <w:color w:val="000000"/>
          <w:sz w:val="28"/>
          <w:szCs w:val="28"/>
          <w:lang w:val="uk-UA"/>
        </w:rPr>
        <w:t>.</w:t>
      </w:r>
      <w:r w:rsidRPr="00D04B2F">
        <w:rPr>
          <w:color w:val="000000"/>
          <w:sz w:val="28"/>
          <w:szCs w:val="28"/>
          <w:lang w:val="uk-UA"/>
        </w:rPr>
        <w:t xml:space="preserve"> Положення про надання матеріальної допомоги (далі </w:t>
      </w:r>
      <w:r w:rsidR="001B0346">
        <w:rPr>
          <w:color w:val="000000"/>
          <w:sz w:val="28"/>
          <w:szCs w:val="28"/>
          <w:lang w:val="uk-UA"/>
        </w:rPr>
        <w:t xml:space="preserve">– </w:t>
      </w:r>
      <w:r w:rsidRPr="00D04B2F">
        <w:rPr>
          <w:color w:val="000000"/>
          <w:sz w:val="28"/>
          <w:szCs w:val="28"/>
          <w:lang w:val="uk-UA"/>
        </w:rPr>
        <w:t xml:space="preserve">Положення) </w:t>
      </w:r>
      <w:r w:rsidR="001959D9">
        <w:rPr>
          <w:color w:val="000000"/>
          <w:sz w:val="28"/>
          <w:szCs w:val="28"/>
          <w:lang w:val="uk-UA"/>
        </w:rPr>
        <w:t>розроблено на виконання пункту 3</w:t>
      </w:r>
      <w:r w:rsidRPr="00D04B2F">
        <w:rPr>
          <w:color w:val="000000"/>
          <w:sz w:val="28"/>
          <w:szCs w:val="28"/>
          <w:lang w:val="uk-UA"/>
        </w:rPr>
        <w:t xml:space="preserve"> «Надання одноразової гро</w:t>
      </w:r>
      <w:r>
        <w:rPr>
          <w:color w:val="000000"/>
          <w:sz w:val="28"/>
          <w:szCs w:val="28"/>
          <w:lang w:val="uk-UA"/>
        </w:rPr>
        <w:t xml:space="preserve">шової допомоги мешканцям громади </w:t>
      </w:r>
      <w:r w:rsidRPr="00D04B2F">
        <w:rPr>
          <w:color w:val="000000"/>
          <w:sz w:val="28"/>
          <w:szCs w:val="28"/>
          <w:lang w:val="uk-UA"/>
        </w:rPr>
        <w:t>з нагоди державних свят, визначних та пам</w:t>
      </w:r>
      <w:r w:rsidR="00B218F7">
        <w:rPr>
          <w:color w:val="000000"/>
          <w:sz w:val="28"/>
          <w:szCs w:val="28"/>
          <w:lang w:val="uk-UA"/>
        </w:rPr>
        <w:t>’</w:t>
      </w:r>
      <w:r w:rsidRPr="00D04B2F">
        <w:rPr>
          <w:color w:val="000000"/>
          <w:sz w:val="28"/>
          <w:szCs w:val="28"/>
          <w:lang w:val="uk-UA"/>
        </w:rPr>
        <w:t xml:space="preserve">ятних дат» </w:t>
      </w:r>
      <w:r>
        <w:rPr>
          <w:color w:val="000000"/>
          <w:sz w:val="28"/>
          <w:szCs w:val="28"/>
          <w:lang w:val="uk-UA"/>
        </w:rPr>
        <w:t>Програми «ДОПОМОГА» на 2024-2025</w:t>
      </w:r>
      <w:r w:rsidRPr="00D04B2F">
        <w:rPr>
          <w:color w:val="000000"/>
          <w:sz w:val="28"/>
          <w:szCs w:val="28"/>
          <w:lang w:val="uk-UA"/>
        </w:rPr>
        <w:t xml:space="preserve"> роки. </w:t>
      </w:r>
    </w:p>
    <w:p w:rsidR="002F6F7E" w:rsidRPr="00D04B2F" w:rsidRDefault="002F6F7E" w:rsidP="00B218F7">
      <w:pPr>
        <w:ind w:left="-53" w:right="-22"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>1.2. Мета Положення – визначення умов використання коштів місцевого  бюджету та порядку надання матеріальної д</w:t>
      </w:r>
      <w:r w:rsidR="001959D9">
        <w:rPr>
          <w:color w:val="000000"/>
          <w:sz w:val="28"/>
          <w:szCs w:val="28"/>
          <w:lang w:val="uk-UA"/>
        </w:rPr>
        <w:t>опомоги, передбаченої пунктом 3</w:t>
      </w:r>
      <w:r w:rsidRPr="00D04B2F">
        <w:rPr>
          <w:color w:val="000000"/>
          <w:sz w:val="28"/>
          <w:szCs w:val="28"/>
          <w:lang w:val="uk-UA"/>
        </w:rPr>
        <w:t xml:space="preserve"> «Надання одноразової грошової допомоги </w:t>
      </w:r>
      <w:r>
        <w:rPr>
          <w:color w:val="000000"/>
          <w:sz w:val="28"/>
          <w:szCs w:val="28"/>
          <w:lang w:val="uk-UA"/>
        </w:rPr>
        <w:t xml:space="preserve">мешканцям громади </w:t>
      </w:r>
      <w:r w:rsidRPr="00D04B2F">
        <w:rPr>
          <w:color w:val="000000"/>
          <w:sz w:val="28"/>
          <w:szCs w:val="28"/>
          <w:lang w:val="uk-UA"/>
        </w:rPr>
        <w:t>з нагоди державних свят, визначних та пам</w:t>
      </w:r>
      <w:r w:rsidR="00B218F7">
        <w:rPr>
          <w:color w:val="000000"/>
          <w:sz w:val="28"/>
          <w:szCs w:val="28"/>
          <w:lang w:val="uk-UA"/>
        </w:rPr>
        <w:t>’</w:t>
      </w:r>
      <w:r w:rsidRPr="00D04B2F">
        <w:rPr>
          <w:color w:val="000000"/>
          <w:sz w:val="28"/>
          <w:szCs w:val="28"/>
          <w:lang w:val="uk-UA"/>
        </w:rPr>
        <w:t xml:space="preserve">ятних дат» </w:t>
      </w:r>
      <w:r>
        <w:rPr>
          <w:color w:val="000000"/>
          <w:sz w:val="28"/>
          <w:szCs w:val="28"/>
          <w:lang w:val="uk-UA"/>
        </w:rPr>
        <w:t xml:space="preserve">Програми «ДОПОМОГА» </w:t>
      </w:r>
      <w:r w:rsidR="00B218F7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>на 2024</w:t>
      </w:r>
      <w:r w:rsidR="00B218F7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>2025</w:t>
      </w:r>
      <w:r w:rsidRPr="00D04B2F">
        <w:rPr>
          <w:color w:val="000000"/>
          <w:sz w:val="28"/>
          <w:szCs w:val="28"/>
          <w:lang w:val="uk-UA"/>
        </w:rPr>
        <w:t xml:space="preserve"> роки (далі – Одержувачі). </w:t>
      </w:r>
    </w:p>
    <w:p w:rsidR="002F6F7E" w:rsidRDefault="002F6F7E" w:rsidP="00B218F7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 xml:space="preserve">1.3. Одноразова матеріальна допомога (далі </w:t>
      </w:r>
      <w:r w:rsidR="00B218F7">
        <w:rPr>
          <w:color w:val="000000"/>
          <w:sz w:val="28"/>
          <w:szCs w:val="28"/>
          <w:lang w:val="uk-UA"/>
        </w:rPr>
        <w:t>–</w:t>
      </w:r>
      <w:r w:rsidRPr="00D04B2F">
        <w:rPr>
          <w:color w:val="000000"/>
          <w:sz w:val="28"/>
          <w:szCs w:val="28"/>
          <w:lang w:val="uk-UA"/>
        </w:rPr>
        <w:t xml:space="preserve"> допомога) виплачується у грошовій формі громадянам, відпові</w:t>
      </w:r>
      <w:r>
        <w:rPr>
          <w:color w:val="000000"/>
          <w:sz w:val="28"/>
          <w:szCs w:val="28"/>
          <w:lang w:val="uk-UA"/>
        </w:rPr>
        <w:t>дно до заходів Програми «ДОПОМОГА» на 2024</w:t>
      </w:r>
      <w:r w:rsidR="00B218F7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>2025</w:t>
      </w:r>
      <w:r w:rsidRPr="00D04B2F">
        <w:rPr>
          <w:color w:val="000000"/>
          <w:sz w:val="28"/>
          <w:szCs w:val="28"/>
          <w:lang w:val="uk-UA"/>
        </w:rPr>
        <w:t xml:space="preserve"> роки, у межах коштів, передбачених на зазначені цілі в </w:t>
      </w:r>
      <w:r>
        <w:rPr>
          <w:color w:val="000000"/>
          <w:sz w:val="28"/>
          <w:szCs w:val="28"/>
          <w:lang w:val="uk-UA"/>
        </w:rPr>
        <w:t xml:space="preserve">бюджеті Червоногригорівської селищної </w:t>
      </w:r>
      <w:r w:rsidRPr="00D04B2F">
        <w:rPr>
          <w:color w:val="000000"/>
          <w:sz w:val="28"/>
          <w:szCs w:val="28"/>
          <w:lang w:val="uk-UA"/>
        </w:rPr>
        <w:t xml:space="preserve">територіальної громади (далі – місцевий бюджет) на відповідний рік. </w:t>
      </w:r>
    </w:p>
    <w:p w:rsidR="001B0346" w:rsidRPr="00D04B2F" w:rsidRDefault="001B0346" w:rsidP="002F6F7E">
      <w:pPr>
        <w:jc w:val="both"/>
        <w:rPr>
          <w:color w:val="000000"/>
          <w:sz w:val="28"/>
          <w:szCs w:val="28"/>
          <w:lang w:val="uk-UA"/>
        </w:rPr>
      </w:pPr>
    </w:p>
    <w:p w:rsidR="001B0346" w:rsidRPr="00D04B2F" w:rsidRDefault="002F6F7E" w:rsidP="002F6F7E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D04B2F">
        <w:rPr>
          <w:b/>
          <w:color w:val="000000"/>
          <w:sz w:val="28"/>
          <w:szCs w:val="28"/>
          <w:lang w:val="uk-UA"/>
        </w:rPr>
        <w:t>ІІ. Умови надання допомоги</w:t>
      </w:r>
    </w:p>
    <w:p w:rsidR="002F6F7E" w:rsidRPr="00D04B2F" w:rsidRDefault="002F6F7E" w:rsidP="00B218F7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>2.1. Допомога надається Одержувачам, які мають відповідний статус та посвідчення, зареєстрова</w:t>
      </w:r>
      <w:r>
        <w:rPr>
          <w:color w:val="000000"/>
          <w:sz w:val="28"/>
          <w:szCs w:val="28"/>
          <w:lang w:val="uk-UA"/>
        </w:rPr>
        <w:t xml:space="preserve">ні і проживають на території Червоногригорівської селищної </w:t>
      </w:r>
      <w:r w:rsidR="00B218F7">
        <w:rPr>
          <w:color w:val="000000"/>
          <w:sz w:val="28"/>
          <w:szCs w:val="28"/>
          <w:lang w:val="uk-UA"/>
        </w:rPr>
        <w:t>громади</w:t>
      </w:r>
      <w:r>
        <w:rPr>
          <w:color w:val="000000"/>
          <w:sz w:val="28"/>
          <w:szCs w:val="28"/>
          <w:lang w:val="uk-UA"/>
        </w:rPr>
        <w:t>.</w:t>
      </w:r>
      <w:r w:rsidRPr="00D04B2F">
        <w:rPr>
          <w:color w:val="000000"/>
          <w:sz w:val="28"/>
          <w:szCs w:val="28"/>
          <w:lang w:val="uk-UA"/>
        </w:rPr>
        <w:t xml:space="preserve"> </w:t>
      </w:r>
    </w:p>
    <w:p w:rsidR="002F6F7E" w:rsidRPr="00D04B2F" w:rsidRDefault="002F6F7E" w:rsidP="00B218F7">
      <w:pPr>
        <w:ind w:right="-22"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>2.2. Допомога надається у грошовому вигля</w:t>
      </w:r>
      <w:r>
        <w:rPr>
          <w:color w:val="000000"/>
          <w:sz w:val="28"/>
          <w:szCs w:val="28"/>
          <w:lang w:val="uk-UA"/>
        </w:rPr>
        <w:t>ді, відповідно до заходу  Програми «ДОПОМОГА» на 2024</w:t>
      </w:r>
      <w:r w:rsidR="00B218F7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>2025</w:t>
      </w:r>
      <w:r w:rsidRPr="00D04B2F">
        <w:rPr>
          <w:color w:val="000000"/>
          <w:sz w:val="28"/>
          <w:szCs w:val="28"/>
          <w:lang w:val="uk-UA"/>
        </w:rPr>
        <w:t xml:space="preserve"> роки в межах видатків, передбачених на цю мету в місцевому бюджеті на поточний рік.</w:t>
      </w:r>
    </w:p>
    <w:p w:rsidR="002F6F7E" w:rsidRPr="00D04B2F" w:rsidRDefault="002F6F7E" w:rsidP="00B218F7">
      <w:pPr>
        <w:ind w:left="14"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>2.3. Розмір допомоги встановлюється в твердій грошовій сумі та переглядається щорічно в залежності від можливостей видаткової частини місцевого бюджету.</w:t>
      </w:r>
    </w:p>
    <w:p w:rsidR="002F6F7E" w:rsidRPr="00D04B2F" w:rsidRDefault="002F6F7E" w:rsidP="002F6F7E">
      <w:pPr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ab/>
      </w:r>
    </w:p>
    <w:p w:rsidR="001B0346" w:rsidRPr="00D04B2F" w:rsidRDefault="002F6F7E" w:rsidP="002F6F7E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D04B2F">
        <w:rPr>
          <w:b/>
          <w:color w:val="000000"/>
          <w:sz w:val="28"/>
          <w:szCs w:val="28"/>
          <w:lang w:val="uk-UA"/>
        </w:rPr>
        <w:t>ІІІ.</w:t>
      </w:r>
      <w:r w:rsidRPr="00D04B2F">
        <w:rPr>
          <w:color w:val="000000"/>
          <w:sz w:val="28"/>
          <w:szCs w:val="28"/>
          <w:lang w:val="uk-UA"/>
        </w:rPr>
        <w:t xml:space="preserve"> </w:t>
      </w:r>
      <w:r w:rsidRPr="00D04B2F">
        <w:rPr>
          <w:b/>
          <w:color w:val="000000"/>
          <w:sz w:val="28"/>
          <w:szCs w:val="28"/>
          <w:lang w:val="uk-UA"/>
        </w:rPr>
        <w:t>Порядок надання допомоги</w:t>
      </w:r>
    </w:p>
    <w:p w:rsidR="00244EA3" w:rsidRDefault="002F6F7E" w:rsidP="00B218F7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 xml:space="preserve">3.1. Допомога призначається Одержувачам на підставі </w:t>
      </w:r>
      <w:r>
        <w:rPr>
          <w:color w:val="000000"/>
          <w:sz w:val="28"/>
          <w:szCs w:val="28"/>
          <w:lang w:val="uk-UA"/>
        </w:rPr>
        <w:t xml:space="preserve">поданих </w:t>
      </w:r>
      <w:r w:rsidRPr="00D04B2F">
        <w:rPr>
          <w:color w:val="000000"/>
          <w:sz w:val="28"/>
          <w:szCs w:val="28"/>
          <w:lang w:val="uk-UA"/>
        </w:rPr>
        <w:t>документів</w:t>
      </w:r>
      <w:r>
        <w:rPr>
          <w:color w:val="000000"/>
          <w:sz w:val="28"/>
          <w:szCs w:val="28"/>
          <w:lang w:val="uk-UA"/>
        </w:rPr>
        <w:t xml:space="preserve"> до виконавчого комітету Червоногригорівської селищної </w:t>
      </w:r>
      <w:r w:rsidR="00B218F7">
        <w:rPr>
          <w:color w:val="000000"/>
          <w:sz w:val="28"/>
          <w:szCs w:val="28"/>
          <w:lang w:val="uk-UA"/>
        </w:rPr>
        <w:t xml:space="preserve">ради </w:t>
      </w:r>
      <w:r>
        <w:rPr>
          <w:color w:val="000000"/>
          <w:sz w:val="28"/>
          <w:szCs w:val="28"/>
          <w:lang w:val="uk-UA"/>
        </w:rPr>
        <w:t>через відділ соціального захисту населення та старостати</w:t>
      </w:r>
      <w:r w:rsidR="00244EA3">
        <w:rPr>
          <w:color w:val="000000"/>
          <w:sz w:val="28"/>
          <w:szCs w:val="28"/>
          <w:lang w:val="uk-UA"/>
        </w:rPr>
        <w:t xml:space="preserve">.  Одержувачем надаються оригінали та копії документів: </w:t>
      </w:r>
    </w:p>
    <w:p w:rsidR="002F6F7E" w:rsidRPr="00D04B2F" w:rsidRDefault="002F6F7E" w:rsidP="00B218F7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lastRenderedPageBreak/>
        <w:t>- паспорту, що засвідчує особу громадянина, адресу реєстрації;</w:t>
      </w:r>
    </w:p>
    <w:p w:rsidR="002F6F7E" w:rsidRPr="00D04B2F" w:rsidRDefault="002F6F7E" w:rsidP="00B218F7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 xml:space="preserve">- ідентифікаційного номеру; </w:t>
      </w:r>
    </w:p>
    <w:p w:rsidR="002F6F7E" w:rsidRDefault="002F6F7E" w:rsidP="00B218F7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>- документу, що посвідчує родинні зв’язки (за потреби);</w:t>
      </w:r>
    </w:p>
    <w:p w:rsidR="00884B0D" w:rsidRPr="00D04B2F" w:rsidRDefault="00884B0D" w:rsidP="00B218F7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свідоцтво про народження дитини, підтвердження адреси реєстрації дитини;</w:t>
      </w:r>
    </w:p>
    <w:p w:rsidR="002F6F7E" w:rsidRPr="00D04B2F" w:rsidRDefault="002F6F7E" w:rsidP="00B218F7">
      <w:pPr>
        <w:tabs>
          <w:tab w:val="left" w:pos="1001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>- особового рахун</w:t>
      </w:r>
      <w:r w:rsidR="001959D9">
        <w:rPr>
          <w:color w:val="000000"/>
          <w:sz w:val="28"/>
          <w:szCs w:val="28"/>
          <w:lang w:val="uk-UA"/>
        </w:rPr>
        <w:t>ку в банку</w:t>
      </w:r>
      <w:r w:rsidRPr="00D04B2F">
        <w:rPr>
          <w:color w:val="000000"/>
          <w:sz w:val="28"/>
          <w:szCs w:val="28"/>
          <w:lang w:val="uk-UA"/>
        </w:rPr>
        <w:t>.</w:t>
      </w:r>
    </w:p>
    <w:p w:rsidR="00884B0D" w:rsidRDefault="00884B0D" w:rsidP="00B218F7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Якщо особа зареєстрована в іншому місці</w:t>
      </w:r>
      <w:r w:rsidR="001127E5">
        <w:rPr>
          <w:color w:val="000000"/>
          <w:sz w:val="28"/>
          <w:szCs w:val="28"/>
          <w:lang w:val="uk-UA"/>
        </w:rPr>
        <w:t xml:space="preserve">, але фактично проживає на території громади понад 3 років, для отримання допомоги надається акт про підтвердження факту проживання, складений депутатом Червоногригорівської селищної ради. </w:t>
      </w:r>
    </w:p>
    <w:p w:rsidR="002F6F7E" w:rsidRPr="00D04B2F" w:rsidRDefault="001959D9" w:rsidP="00B218F7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Документ</w:t>
      </w:r>
      <w:r w:rsidR="002F6F7E" w:rsidRPr="00D04B2F">
        <w:rPr>
          <w:color w:val="000000"/>
          <w:sz w:val="28"/>
          <w:szCs w:val="28"/>
          <w:lang w:val="uk-UA"/>
        </w:rPr>
        <w:t xml:space="preserve">, що відносить Одержувача до </w:t>
      </w:r>
      <w:r w:rsidR="002F6F7E" w:rsidRPr="00D04B2F">
        <w:rPr>
          <w:bCs/>
          <w:color w:val="000000"/>
          <w:sz w:val="28"/>
          <w:szCs w:val="28"/>
          <w:lang w:val="uk-UA"/>
        </w:rPr>
        <w:t>суб’єктів отримання допомоги:</w:t>
      </w:r>
    </w:p>
    <w:p w:rsidR="001959D9" w:rsidRDefault="002F6F7E" w:rsidP="00B218F7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 xml:space="preserve">- для  </w:t>
      </w:r>
      <w:r w:rsidR="001959D9">
        <w:rPr>
          <w:color w:val="000000"/>
          <w:sz w:val="28"/>
          <w:szCs w:val="28"/>
          <w:lang w:val="uk-UA"/>
        </w:rPr>
        <w:t xml:space="preserve">ветеранів та </w:t>
      </w:r>
      <w:r w:rsidRPr="00D04B2F">
        <w:rPr>
          <w:color w:val="000000"/>
          <w:sz w:val="28"/>
          <w:szCs w:val="28"/>
          <w:lang w:val="uk-UA"/>
        </w:rPr>
        <w:t xml:space="preserve">осіб з інвалідністю внаслідок Другої Світової війни - посвідчення </w:t>
      </w:r>
      <w:r w:rsidR="001959D9">
        <w:rPr>
          <w:color w:val="000000"/>
          <w:sz w:val="28"/>
          <w:szCs w:val="28"/>
          <w:lang w:val="uk-UA"/>
        </w:rPr>
        <w:t xml:space="preserve">ветерана або </w:t>
      </w:r>
      <w:r w:rsidRPr="00D04B2F">
        <w:rPr>
          <w:color w:val="000000"/>
          <w:sz w:val="28"/>
          <w:szCs w:val="28"/>
          <w:lang w:val="uk-UA"/>
        </w:rPr>
        <w:t>особи з інвалідністю внаслідок війни</w:t>
      </w:r>
      <w:r w:rsidR="001959D9">
        <w:rPr>
          <w:color w:val="000000"/>
          <w:sz w:val="28"/>
          <w:szCs w:val="28"/>
          <w:lang w:val="uk-UA"/>
        </w:rPr>
        <w:t xml:space="preserve">; </w:t>
      </w:r>
      <w:r w:rsidRPr="00D04B2F">
        <w:rPr>
          <w:color w:val="000000"/>
          <w:sz w:val="28"/>
          <w:szCs w:val="28"/>
          <w:lang w:val="uk-UA"/>
        </w:rPr>
        <w:t xml:space="preserve"> </w:t>
      </w:r>
    </w:p>
    <w:p w:rsidR="002F6F7E" w:rsidRPr="00D04B2F" w:rsidRDefault="002F6F7E" w:rsidP="00B218F7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 xml:space="preserve">- для осіб, які постраждали внаслідок Чорнобильської катастрофи </w:t>
      </w:r>
      <w:r w:rsidR="00B218F7">
        <w:rPr>
          <w:color w:val="000000"/>
          <w:sz w:val="28"/>
          <w:szCs w:val="28"/>
          <w:lang w:val="uk-UA"/>
        </w:rPr>
        <w:t xml:space="preserve">                           </w:t>
      </w:r>
      <w:r w:rsidRPr="00D04B2F">
        <w:rPr>
          <w:color w:val="000000"/>
          <w:sz w:val="28"/>
          <w:szCs w:val="28"/>
          <w:lang w:val="uk-UA"/>
        </w:rPr>
        <w:t xml:space="preserve">І категорії - посвідчення особи, яка постраждала внаслідок Чорнобильської катастрофи категорія І; </w:t>
      </w:r>
    </w:p>
    <w:p w:rsidR="002F6F7E" w:rsidRPr="00D04B2F" w:rsidRDefault="002F6F7E" w:rsidP="00B218F7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 xml:space="preserve">-  для </w:t>
      </w:r>
      <w:r w:rsidR="00244EA3">
        <w:rPr>
          <w:color w:val="000000"/>
          <w:sz w:val="28"/>
          <w:szCs w:val="28"/>
          <w:lang w:val="uk-UA"/>
        </w:rPr>
        <w:t xml:space="preserve">ветеранів війни, які безпосередньо брали участь </w:t>
      </w:r>
      <w:r w:rsidR="00244EA3" w:rsidRPr="00D04B2F">
        <w:rPr>
          <w:color w:val="000000"/>
          <w:sz w:val="28"/>
          <w:szCs w:val="28"/>
          <w:lang w:val="uk-UA"/>
        </w:rPr>
        <w:t xml:space="preserve">в АТО/ООС </w:t>
      </w:r>
      <w:r w:rsidR="004936A6">
        <w:rPr>
          <w:color w:val="000000"/>
          <w:sz w:val="28"/>
          <w:szCs w:val="28"/>
          <w:lang w:val="uk-UA"/>
        </w:rPr>
        <w:t>та воєнних діях пов’язаних з військовою агресією Російської Федерації</w:t>
      </w:r>
      <w:r w:rsidR="002647DF">
        <w:rPr>
          <w:color w:val="000000"/>
          <w:sz w:val="28"/>
          <w:szCs w:val="28"/>
          <w:lang w:val="uk-UA"/>
        </w:rPr>
        <w:t>, які звільнені з військової служби і проживають на території громади</w:t>
      </w:r>
      <w:r w:rsidR="004936A6">
        <w:rPr>
          <w:color w:val="000000"/>
          <w:sz w:val="28"/>
          <w:szCs w:val="28"/>
          <w:lang w:val="uk-UA"/>
        </w:rPr>
        <w:t xml:space="preserve"> – посвідчення учасника бойових дій, </w:t>
      </w:r>
      <w:r w:rsidRPr="00D04B2F">
        <w:rPr>
          <w:color w:val="000000"/>
          <w:sz w:val="28"/>
          <w:szCs w:val="28"/>
          <w:lang w:val="uk-UA"/>
        </w:rPr>
        <w:t>посвідчення  особи з інвалідністю внаслідок війни, довідка про безпосередню участь в АТО/ООС</w:t>
      </w:r>
      <w:r w:rsidR="004936A6">
        <w:rPr>
          <w:color w:val="000000"/>
          <w:sz w:val="28"/>
          <w:szCs w:val="28"/>
          <w:lang w:val="uk-UA"/>
        </w:rPr>
        <w:t xml:space="preserve"> та воєнних діях після 2022 року</w:t>
      </w:r>
      <w:r w:rsidRPr="00D04B2F">
        <w:rPr>
          <w:color w:val="000000"/>
          <w:sz w:val="28"/>
          <w:szCs w:val="28"/>
          <w:lang w:val="uk-UA"/>
        </w:rPr>
        <w:t>;</w:t>
      </w:r>
    </w:p>
    <w:p w:rsidR="00244EA3" w:rsidRDefault="002F6F7E" w:rsidP="00B218F7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>-</w:t>
      </w:r>
      <w:r w:rsidR="004936A6">
        <w:rPr>
          <w:color w:val="000000"/>
          <w:sz w:val="28"/>
          <w:szCs w:val="28"/>
          <w:lang w:val="uk-UA"/>
        </w:rPr>
        <w:t xml:space="preserve"> </w:t>
      </w:r>
      <w:r w:rsidRPr="00D04B2F">
        <w:rPr>
          <w:color w:val="000000"/>
          <w:sz w:val="28"/>
          <w:szCs w:val="28"/>
          <w:lang w:val="uk-UA"/>
        </w:rPr>
        <w:t xml:space="preserve"> </w:t>
      </w:r>
      <w:r w:rsidRPr="00D04B2F">
        <w:rPr>
          <w:bCs/>
          <w:color w:val="000000"/>
          <w:sz w:val="28"/>
          <w:szCs w:val="28"/>
          <w:lang w:val="uk-UA"/>
        </w:rPr>
        <w:t xml:space="preserve">для </w:t>
      </w:r>
      <w:r w:rsidRPr="00D04B2F">
        <w:rPr>
          <w:color w:val="000000"/>
          <w:sz w:val="28"/>
          <w:szCs w:val="28"/>
          <w:lang w:val="uk-UA"/>
        </w:rPr>
        <w:t xml:space="preserve">батьків дітей з інвалідністю, </w:t>
      </w:r>
      <w:r w:rsidR="00244EA3">
        <w:rPr>
          <w:color w:val="000000"/>
          <w:sz w:val="28"/>
          <w:szCs w:val="28"/>
          <w:lang w:val="uk-UA"/>
        </w:rPr>
        <w:t xml:space="preserve">посвідчення дитини з інвалідністю, </w:t>
      </w:r>
    </w:p>
    <w:p w:rsidR="002F6F7E" w:rsidRPr="00D04B2F" w:rsidRDefault="002F6F7E" w:rsidP="00B218F7">
      <w:pPr>
        <w:ind w:right="-22"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>- для членів сімей загиблих (померлих) військовослужбовців, які приймали безпосередню участь у захисті територіальної цілісності та державного суверенітету на сході України і мають статус, відповідно до п.1 ст.10 Закону України «Про статус ветеранів війни, гарантії їх соціального захисту» - посвідчення «член сім’ї загиблого», довідка про безпосередню участь</w:t>
      </w:r>
      <w:r w:rsidR="001127E5">
        <w:rPr>
          <w:color w:val="000000"/>
          <w:sz w:val="28"/>
          <w:szCs w:val="28"/>
          <w:lang w:val="uk-UA"/>
        </w:rPr>
        <w:t xml:space="preserve"> в Антитерористичній операції. </w:t>
      </w:r>
    </w:p>
    <w:p w:rsidR="002F6F7E" w:rsidRPr="00D04B2F" w:rsidRDefault="00DE7866" w:rsidP="00B218F7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3.2. </w:t>
      </w:r>
      <w:r w:rsidR="00244EA3">
        <w:rPr>
          <w:color w:val="000000"/>
          <w:sz w:val="28"/>
          <w:szCs w:val="28"/>
          <w:lang w:val="uk-UA"/>
        </w:rPr>
        <w:t>З</w:t>
      </w:r>
      <w:r w:rsidR="002F6F7E" w:rsidRPr="00D04B2F">
        <w:rPr>
          <w:color w:val="000000"/>
          <w:sz w:val="28"/>
          <w:szCs w:val="28"/>
          <w:lang w:val="uk-UA"/>
        </w:rPr>
        <w:t xml:space="preserve">аява про надання допомоги подається Одержувачем до </w:t>
      </w:r>
      <w:r w:rsidR="00244EA3">
        <w:rPr>
          <w:color w:val="000000"/>
          <w:sz w:val="28"/>
          <w:szCs w:val="28"/>
          <w:lang w:val="uk-UA"/>
        </w:rPr>
        <w:t xml:space="preserve">відділу соціального захисту населення та відповідальних осіб старостатів </w:t>
      </w:r>
      <w:r w:rsidR="002647DF">
        <w:rPr>
          <w:color w:val="000000"/>
          <w:sz w:val="28"/>
          <w:szCs w:val="28"/>
          <w:lang w:val="uk-UA"/>
        </w:rPr>
        <w:t xml:space="preserve">в довільній формі та передається для реєстрації та розгляду на засіданні виконавчого комітету. </w:t>
      </w:r>
    </w:p>
    <w:p w:rsidR="002F6F7E" w:rsidRPr="00D04B2F" w:rsidRDefault="002F6F7E" w:rsidP="00B218F7">
      <w:pPr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 xml:space="preserve">3.3. Персональні дані осіб, отримані у зв’язку з реалізацією Положення, збираються, обробляються та використовуються відповідно до Закону України </w:t>
      </w:r>
      <w:r w:rsidR="00B218F7">
        <w:rPr>
          <w:color w:val="000000"/>
          <w:sz w:val="28"/>
          <w:szCs w:val="28"/>
          <w:lang w:val="uk-UA"/>
        </w:rPr>
        <w:t>«</w:t>
      </w:r>
      <w:r w:rsidRPr="00D04B2F">
        <w:rPr>
          <w:color w:val="000000"/>
          <w:sz w:val="28"/>
          <w:szCs w:val="28"/>
          <w:lang w:val="uk-UA"/>
        </w:rPr>
        <w:t>Про захист персональних даних</w:t>
      </w:r>
      <w:r w:rsidR="00B218F7">
        <w:rPr>
          <w:color w:val="000000"/>
          <w:sz w:val="28"/>
          <w:szCs w:val="28"/>
          <w:lang w:val="uk-UA"/>
        </w:rPr>
        <w:t>»</w:t>
      </w:r>
      <w:r w:rsidRPr="00D04B2F">
        <w:rPr>
          <w:color w:val="000000"/>
          <w:sz w:val="28"/>
          <w:szCs w:val="28"/>
          <w:lang w:val="uk-UA"/>
        </w:rPr>
        <w:t>.</w:t>
      </w:r>
    </w:p>
    <w:p w:rsidR="002F6F7E" w:rsidRPr="00D04B2F" w:rsidRDefault="002F6F7E" w:rsidP="002F6F7E">
      <w:pPr>
        <w:pStyle w:val="a3"/>
        <w:ind w:firstLine="709"/>
        <w:jc w:val="center"/>
        <w:rPr>
          <w:b/>
          <w:color w:val="000000"/>
          <w:sz w:val="28"/>
          <w:szCs w:val="28"/>
        </w:rPr>
      </w:pPr>
    </w:p>
    <w:p w:rsidR="001B0346" w:rsidRPr="00D04B2F" w:rsidRDefault="002F6F7E" w:rsidP="002F6F7E">
      <w:pPr>
        <w:pStyle w:val="a3"/>
        <w:ind w:firstLine="709"/>
        <w:jc w:val="center"/>
        <w:rPr>
          <w:b/>
          <w:color w:val="000000"/>
          <w:sz w:val="28"/>
          <w:szCs w:val="28"/>
        </w:rPr>
      </w:pPr>
      <w:r w:rsidRPr="00D04B2F">
        <w:rPr>
          <w:b/>
          <w:color w:val="000000"/>
          <w:sz w:val="28"/>
          <w:szCs w:val="28"/>
        </w:rPr>
        <w:t>ІV. Порядок виплати допомоги</w:t>
      </w:r>
    </w:p>
    <w:p w:rsidR="002F6F7E" w:rsidRPr="00D04B2F" w:rsidRDefault="002F6F7E" w:rsidP="00B218F7">
      <w:pPr>
        <w:pStyle w:val="a3"/>
        <w:ind w:firstLine="709"/>
        <w:jc w:val="both"/>
        <w:rPr>
          <w:color w:val="000000"/>
          <w:sz w:val="28"/>
          <w:szCs w:val="28"/>
        </w:rPr>
      </w:pPr>
      <w:r w:rsidRPr="00D04B2F">
        <w:rPr>
          <w:color w:val="000000"/>
          <w:sz w:val="28"/>
          <w:szCs w:val="28"/>
        </w:rPr>
        <w:t>4.1. Фінансування видатків на виплату допомоги проводиться з місцевого бюджету</w:t>
      </w:r>
      <w:r w:rsidR="004936A6">
        <w:rPr>
          <w:color w:val="000000"/>
          <w:sz w:val="28"/>
          <w:szCs w:val="28"/>
        </w:rPr>
        <w:t>.</w:t>
      </w:r>
      <w:r w:rsidRPr="00D04B2F">
        <w:rPr>
          <w:color w:val="000000"/>
          <w:sz w:val="28"/>
          <w:szCs w:val="28"/>
        </w:rPr>
        <w:t xml:space="preserve"> </w:t>
      </w:r>
    </w:p>
    <w:p w:rsidR="002F6F7E" w:rsidRPr="00D04B2F" w:rsidRDefault="002F6F7E" w:rsidP="00B218F7">
      <w:pPr>
        <w:tabs>
          <w:tab w:val="left" w:pos="0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>4.2. Облік осіб на отримання ними матеріальної допомоги покладається н</w:t>
      </w:r>
      <w:r w:rsidR="004936A6">
        <w:rPr>
          <w:color w:val="000000"/>
          <w:sz w:val="28"/>
          <w:szCs w:val="28"/>
          <w:lang w:val="uk-UA"/>
        </w:rPr>
        <w:t>а відділ соціального захисту нас</w:t>
      </w:r>
      <w:r w:rsidR="00BA212D">
        <w:rPr>
          <w:color w:val="000000"/>
          <w:sz w:val="28"/>
          <w:szCs w:val="28"/>
          <w:lang w:val="uk-UA"/>
        </w:rPr>
        <w:t>елення</w:t>
      </w:r>
      <w:r w:rsidR="001127E5">
        <w:rPr>
          <w:color w:val="000000"/>
          <w:sz w:val="28"/>
          <w:szCs w:val="28"/>
          <w:lang w:val="uk-UA"/>
        </w:rPr>
        <w:t xml:space="preserve"> </w:t>
      </w:r>
      <w:r w:rsidR="00B218F7">
        <w:rPr>
          <w:color w:val="000000"/>
          <w:sz w:val="28"/>
          <w:szCs w:val="28"/>
          <w:lang w:val="uk-UA"/>
        </w:rPr>
        <w:t xml:space="preserve">виконавчого комітету </w:t>
      </w:r>
      <w:r w:rsidR="001127E5">
        <w:rPr>
          <w:color w:val="000000"/>
          <w:sz w:val="28"/>
          <w:szCs w:val="28"/>
          <w:lang w:val="uk-UA"/>
        </w:rPr>
        <w:t xml:space="preserve">Червоногригорівської селищної ради. </w:t>
      </w:r>
    </w:p>
    <w:p w:rsidR="002F6F7E" w:rsidRPr="00D04B2F" w:rsidRDefault="002F6F7E" w:rsidP="00B218F7">
      <w:pPr>
        <w:tabs>
          <w:tab w:val="left" w:pos="0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>4.3. Допомога перераховується по мірі надходження фінансування через банківські установи на особові рахунки громадян</w:t>
      </w:r>
      <w:r w:rsidR="00BA212D">
        <w:rPr>
          <w:color w:val="000000"/>
          <w:sz w:val="28"/>
          <w:szCs w:val="28"/>
          <w:lang w:val="uk-UA"/>
        </w:rPr>
        <w:t>:</w:t>
      </w:r>
      <w:r w:rsidRPr="00D04B2F">
        <w:rPr>
          <w:color w:val="000000"/>
          <w:sz w:val="28"/>
          <w:szCs w:val="28"/>
          <w:lang w:val="uk-UA"/>
        </w:rPr>
        <w:t xml:space="preserve"> </w:t>
      </w:r>
    </w:p>
    <w:p w:rsidR="002F6F7E" w:rsidRPr="00D04B2F" w:rsidRDefault="002F6F7E" w:rsidP="00B218F7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lastRenderedPageBreak/>
        <w:t xml:space="preserve">- </w:t>
      </w:r>
      <w:r w:rsidR="0028541A">
        <w:rPr>
          <w:color w:val="000000"/>
          <w:sz w:val="28"/>
          <w:szCs w:val="28"/>
          <w:lang w:val="uk-UA"/>
        </w:rPr>
        <w:t>ветеранам та особам</w:t>
      </w:r>
      <w:r w:rsidR="0028541A" w:rsidRPr="00D04B2F">
        <w:rPr>
          <w:color w:val="000000"/>
          <w:sz w:val="28"/>
          <w:szCs w:val="28"/>
          <w:lang w:val="uk-UA"/>
        </w:rPr>
        <w:t xml:space="preserve"> з інвалідністю внаслідок Другої Світової війни </w:t>
      </w:r>
      <w:r w:rsidR="001127E5">
        <w:rPr>
          <w:color w:val="000000"/>
          <w:sz w:val="28"/>
          <w:szCs w:val="28"/>
          <w:lang w:val="uk-UA"/>
        </w:rPr>
        <w:t xml:space="preserve"> </w:t>
      </w:r>
      <w:r w:rsidRPr="00D04B2F">
        <w:rPr>
          <w:color w:val="000000"/>
          <w:sz w:val="28"/>
          <w:szCs w:val="28"/>
          <w:lang w:val="uk-UA"/>
        </w:rPr>
        <w:t>щорічно до Дня Перемоги у Другій Світо</w:t>
      </w:r>
      <w:r w:rsidR="00BA212D">
        <w:rPr>
          <w:color w:val="000000"/>
          <w:sz w:val="28"/>
          <w:szCs w:val="28"/>
          <w:lang w:val="uk-UA"/>
        </w:rPr>
        <w:t xml:space="preserve">вій війні (9 травня) у розмірі </w:t>
      </w:r>
      <w:r w:rsidR="00B218F7">
        <w:rPr>
          <w:color w:val="000000"/>
          <w:sz w:val="28"/>
          <w:szCs w:val="28"/>
          <w:lang w:val="uk-UA"/>
        </w:rPr>
        <w:t xml:space="preserve">                                 </w:t>
      </w:r>
      <w:r w:rsidR="00BA212D">
        <w:rPr>
          <w:color w:val="000000"/>
          <w:sz w:val="28"/>
          <w:szCs w:val="28"/>
          <w:lang w:val="uk-UA"/>
        </w:rPr>
        <w:t>5</w:t>
      </w:r>
      <w:r w:rsidR="00B218F7">
        <w:rPr>
          <w:color w:val="000000"/>
          <w:sz w:val="28"/>
          <w:szCs w:val="28"/>
          <w:lang w:val="uk-UA"/>
        </w:rPr>
        <w:t xml:space="preserve"> </w:t>
      </w:r>
      <w:r w:rsidRPr="00D04B2F">
        <w:rPr>
          <w:color w:val="000000"/>
          <w:sz w:val="28"/>
          <w:szCs w:val="28"/>
          <w:lang w:val="uk-UA"/>
        </w:rPr>
        <w:t xml:space="preserve">000,00 </w:t>
      </w:r>
      <w:proofErr w:type="spellStart"/>
      <w:r w:rsidRPr="00D04B2F">
        <w:rPr>
          <w:color w:val="000000"/>
          <w:sz w:val="28"/>
          <w:szCs w:val="28"/>
          <w:lang w:val="uk-UA"/>
        </w:rPr>
        <w:t>грн</w:t>
      </w:r>
      <w:proofErr w:type="spellEnd"/>
      <w:r w:rsidRPr="00D04B2F">
        <w:rPr>
          <w:color w:val="000000"/>
          <w:sz w:val="28"/>
          <w:szCs w:val="28"/>
          <w:lang w:val="uk-UA"/>
        </w:rPr>
        <w:t xml:space="preserve"> одноразово;</w:t>
      </w:r>
    </w:p>
    <w:p w:rsidR="00BA212D" w:rsidRDefault="002F6F7E" w:rsidP="00B218F7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 xml:space="preserve">- особам, які постраждали внаслідок Чорнобильської катастрофи </w:t>
      </w:r>
      <w:r w:rsidR="00B218F7">
        <w:rPr>
          <w:color w:val="000000"/>
          <w:sz w:val="28"/>
          <w:szCs w:val="28"/>
          <w:lang w:val="uk-UA"/>
        </w:rPr>
        <w:t xml:space="preserve">                            </w:t>
      </w:r>
      <w:r w:rsidRPr="00D04B2F">
        <w:rPr>
          <w:color w:val="000000"/>
          <w:sz w:val="28"/>
          <w:szCs w:val="28"/>
          <w:lang w:val="uk-UA"/>
        </w:rPr>
        <w:t xml:space="preserve">І категорії до Дня Чорнобильської </w:t>
      </w:r>
      <w:r w:rsidR="00BA212D">
        <w:rPr>
          <w:color w:val="000000"/>
          <w:sz w:val="28"/>
          <w:szCs w:val="28"/>
          <w:lang w:val="uk-UA"/>
        </w:rPr>
        <w:t>трагедії (26 квітня) у розмірі 3</w:t>
      </w:r>
      <w:r w:rsidR="00B218F7">
        <w:rPr>
          <w:color w:val="000000"/>
          <w:sz w:val="28"/>
          <w:szCs w:val="28"/>
          <w:lang w:val="uk-UA"/>
        </w:rPr>
        <w:t xml:space="preserve"> </w:t>
      </w:r>
      <w:r w:rsidRPr="00D04B2F">
        <w:rPr>
          <w:color w:val="000000"/>
          <w:sz w:val="28"/>
          <w:szCs w:val="28"/>
          <w:lang w:val="uk-UA"/>
        </w:rPr>
        <w:t xml:space="preserve">000,00 </w:t>
      </w:r>
      <w:proofErr w:type="spellStart"/>
      <w:r w:rsidRPr="00D04B2F">
        <w:rPr>
          <w:color w:val="000000"/>
          <w:sz w:val="28"/>
          <w:szCs w:val="28"/>
          <w:lang w:val="uk-UA"/>
        </w:rPr>
        <w:t>грн</w:t>
      </w:r>
      <w:proofErr w:type="spellEnd"/>
      <w:r w:rsidRPr="00D04B2F">
        <w:rPr>
          <w:color w:val="000000"/>
          <w:sz w:val="28"/>
          <w:szCs w:val="28"/>
          <w:lang w:val="uk-UA"/>
        </w:rPr>
        <w:t xml:space="preserve"> </w:t>
      </w:r>
      <w:r w:rsidR="00BA212D">
        <w:rPr>
          <w:color w:val="000000"/>
          <w:sz w:val="28"/>
          <w:szCs w:val="28"/>
          <w:lang w:val="uk-UA"/>
        </w:rPr>
        <w:t xml:space="preserve"> одноразово;</w:t>
      </w:r>
    </w:p>
    <w:p w:rsidR="002F6F7E" w:rsidRPr="00D04B2F" w:rsidRDefault="002F6F7E" w:rsidP="00B218F7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 xml:space="preserve">- </w:t>
      </w:r>
      <w:r w:rsidR="00884B0D" w:rsidRPr="00D04B2F">
        <w:rPr>
          <w:color w:val="000000"/>
          <w:sz w:val="28"/>
          <w:szCs w:val="28"/>
          <w:lang w:val="uk-UA"/>
        </w:rPr>
        <w:t xml:space="preserve">для </w:t>
      </w:r>
      <w:r w:rsidR="00884B0D">
        <w:rPr>
          <w:color w:val="000000"/>
          <w:sz w:val="28"/>
          <w:szCs w:val="28"/>
          <w:lang w:val="uk-UA"/>
        </w:rPr>
        <w:t xml:space="preserve">ветеранів війни, які безпосередньо брали участь </w:t>
      </w:r>
      <w:r w:rsidR="00884B0D" w:rsidRPr="00D04B2F">
        <w:rPr>
          <w:color w:val="000000"/>
          <w:sz w:val="28"/>
          <w:szCs w:val="28"/>
          <w:lang w:val="uk-UA"/>
        </w:rPr>
        <w:t xml:space="preserve">в АТО/ООС </w:t>
      </w:r>
      <w:r w:rsidR="00884B0D">
        <w:rPr>
          <w:color w:val="000000"/>
          <w:sz w:val="28"/>
          <w:szCs w:val="28"/>
          <w:lang w:val="uk-UA"/>
        </w:rPr>
        <w:t xml:space="preserve">та воєнних діях пов’язаних з військовою агресією Російської Федерації </w:t>
      </w:r>
      <w:r w:rsidRPr="00D04B2F">
        <w:rPr>
          <w:color w:val="000000"/>
          <w:sz w:val="28"/>
          <w:szCs w:val="28"/>
          <w:lang w:val="uk-UA"/>
        </w:rPr>
        <w:t>до Дня захисника України</w:t>
      </w:r>
      <w:r w:rsidR="002647DF">
        <w:rPr>
          <w:color w:val="000000"/>
          <w:sz w:val="28"/>
          <w:szCs w:val="28"/>
          <w:lang w:val="uk-UA"/>
        </w:rPr>
        <w:t xml:space="preserve"> </w:t>
      </w:r>
      <w:r w:rsidR="004112D1">
        <w:rPr>
          <w:color w:val="000000"/>
          <w:sz w:val="28"/>
          <w:szCs w:val="28"/>
          <w:lang w:val="uk-UA"/>
        </w:rPr>
        <w:t>(01</w:t>
      </w:r>
      <w:r w:rsidRPr="00D04B2F">
        <w:rPr>
          <w:color w:val="000000"/>
          <w:sz w:val="28"/>
          <w:szCs w:val="28"/>
          <w:lang w:val="uk-UA"/>
        </w:rPr>
        <w:t xml:space="preserve"> жовтня) у розмірі 2</w:t>
      </w:r>
      <w:r w:rsidR="004830BC">
        <w:rPr>
          <w:color w:val="000000"/>
          <w:sz w:val="28"/>
          <w:szCs w:val="28"/>
          <w:lang w:val="uk-UA"/>
        </w:rPr>
        <w:t xml:space="preserve"> </w:t>
      </w:r>
      <w:r w:rsidRPr="00D04B2F">
        <w:rPr>
          <w:color w:val="000000"/>
          <w:sz w:val="28"/>
          <w:szCs w:val="28"/>
          <w:lang w:val="uk-UA"/>
        </w:rPr>
        <w:t xml:space="preserve">000,00 </w:t>
      </w:r>
      <w:proofErr w:type="spellStart"/>
      <w:r w:rsidRPr="00D04B2F">
        <w:rPr>
          <w:color w:val="000000"/>
          <w:sz w:val="28"/>
          <w:szCs w:val="28"/>
          <w:lang w:val="uk-UA"/>
        </w:rPr>
        <w:t>грн</w:t>
      </w:r>
      <w:proofErr w:type="spellEnd"/>
      <w:r w:rsidRPr="00D04B2F">
        <w:rPr>
          <w:color w:val="000000"/>
          <w:sz w:val="28"/>
          <w:szCs w:val="28"/>
          <w:lang w:val="uk-UA"/>
        </w:rPr>
        <w:t xml:space="preserve"> одноразово;</w:t>
      </w:r>
    </w:p>
    <w:p w:rsidR="002F6F7E" w:rsidRPr="00D04B2F" w:rsidRDefault="002F6F7E" w:rsidP="00B218F7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>- батькам дитини з інвалідністю щорічно до Міжнародного дня осіб з інв</w:t>
      </w:r>
      <w:r w:rsidR="00884B0D">
        <w:rPr>
          <w:color w:val="000000"/>
          <w:sz w:val="28"/>
          <w:szCs w:val="28"/>
          <w:lang w:val="uk-UA"/>
        </w:rPr>
        <w:t>алідністю (3 грудня) у розмірі 1</w:t>
      </w:r>
      <w:r w:rsidR="004830BC">
        <w:rPr>
          <w:color w:val="000000"/>
          <w:sz w:val="28"/>
          <w:szCs w:val="28"/>
          <w:lang w:val="uk-UA"/>
        </w:rPr>
        <w:t xml:space="preserve"> </w:t>
      </w:r>
      <w:r w:rsidR="00884B0D">
        <w:rPr>
          <w:color w:val="000000"/>
          <w:sz w:val="28"/>
          <w:szCs w:val="28"/>
          <w:lang w:val="uk-UA"/>
        </w:rPr>
        <w:t>0</w:t>
      </w:r>
      <w:r w:rsidRPr="00D04B2F">
        <w:rPr>
          <w:color w:val="000000"/>
          <w:sz w:val="28"/>
          <w:szCs w:val="28"/>
          <w:lang w:val="uk-UA"/>
        </w:rPr>
        <w:t xml:space="preserve">00,00 </w:t>
      </w:r>
      <w:proofErr w:type="spellStart"/>
      <w:r w:rsidRPr="00D04B2F">
        <w:rPr>
          <w:color w:val="000000"/>
          <w:sz w:val="28"/>
          <w:szCs w:val="28"/>
          <w:lang w:val="uk-UA"/>
        </w:rPr>
        <w:t>грн</w:t>
      </w:r>
      <w:proofErr w:type="spellEnd"/>
      <w:r w:rsidRPr="00D04B2F">
        <w:rPr>
          <w:color w:val="000000"/>
          <w:sz w:val="28"/>
          <w:szCs w:val="28"/>
          <w:lang w:val="uk-UA"/>
        </w:rPr>
        <w:t xml:space="preserve"> одноразово;</w:t>
      </w:r>
    </w:p>
    <w:p w:rsidR="002F6F7E" w:rsidRPr="00D04B2F" w:rsidRDefault="002F6F7E" w:rsidP="00B218F7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>-  матерям</w:t>
      </w:r>
      <w:r w:rsidR="00884B0D">
        <w:rPr>
          <w:color w:val="000000"/>
          <w:sz w:val="28"/>
          <w:szCs w:val="28"/>
          <w:lang w:val="uk-UA"/>
        </w:rPr>
        <w:t xml:space="preserve"> (батькам)</w:t>
      </w:r>
      <w:r w:rsidRPr="00D04B2F">
        <w:rPr>
          <w:color w:val="000000"/>
          <w:sz w:val="28"/>
          <w:szCs w:val="28"/>
          <w:lang w:val="uk-UA"/>
        </w:rPr>
        <w:t xml:space="preserve"> дітей до 18 років </w:t>
      </w:r>
      <w:r w:rsidRPr="00D04B2F">
        <w:rPr>
          <w:rFonts w:cs="Tahoma"/>
          <w:color w:val="000000"/>
          <w:sz w:val="28"/>
          <w:szCs w:val="28"/>
          <w:lang w:val="uk-UA"/>
        </w:rPr>
        <w:t xml:space="preserve"> </w:t>
      </w:r>
      <w:r w:rsidRPr="00D04B2F">
        <w:rPr>
          <w:color w:val="000000"/>
          <w:sz w:val="28"/>
          <w:szCs w:val="28"/>
          <w:lang w:val="uk-UA"/>
        </w:rPr>
        <w:t>загиблих військовослужбовців, які брали участь у захисті територіальної цілісності та д</w:t>
      </w:r>
      <w:r w:rsidR="001127E5">
        <w:rPr>
          <w:color w:val="000000"/>
          <w:sz w:val="28"/>
          <w:szCs w:val="28"/>
          <w:lang w:val="uk-UA"/>
        </w:rPr>
        <w:t xml:space="preserve">ержавного суверенітету </w:t>
      </w:r>
      <w:r w:rsidRPr="00D04B2F">
        <w:rPr>
          <w:color w:val="000000"/>
          <w:sz w:val="28"/>
          <w:szCs w:val="28"/>
          <w:lang w:val="uk-UA"/>
        </w:rPr>
        <w:t xml:space="preserve">України </w:t>
      </w:r>
      <w:r w:rsidR="001127E5">
        <w:rPr>
          <w:color w:val="000000"/>
          <w:sz w:val="28"/>
          <w:szCs w:val="28"/>
          <w:lang w:val="uk-UA"/>
        </w:rPr>
        <w:t xml:space="preserve">та воєнних діях, пов’язаних з військовою агресією Російської Федерації </w:t>
      </w:r>
      <w:r w:rsidRPr="00D04B2F">
        <w:rPr>
          <w:color w:val="000000"/>
          <w:sz w:val="28"/>
          <w:szCs w:val="28"/>
          <w:lang w:val="uk-UA"/>
        </w:rPr>
        <w:t>до Дня захисту дітей (1 червня)</w:t>
      </w:r>
      <w:r w:rsidR="001127E5">
        <w:rPr>
          <w:color w:val="000000"/>
          <w:sz w:val="28"/>
          <w:szCs w:val="28"/>
          <w:lang w:val="uk-UA"/>
        </w:rPr>
        <w:t xml:space="preserve"> у розмірі </w:t>
      </w:r>
      <w:r w:rsidR="002647DF">
        <w:rPr>
          <w:color w:val="000000"/>
          <w:sz w:val="28"/>
          <w:szCs w:val="28"/>
          <w:lang w:val="uk-UA"/>
        </w:rPr>
        <w:t>2</w:t>
      </w:r>
      <w:r w:rsidR="004830BC">
        <w:rPr>
          <w:color w:val="000000"/>
          <w:sz w:val="28"/>
          <w:szCs w:val="28"/>
          <w:lang w:val="uk-UA"/>
        </w:rPr>
        <w:t xml:space="preserve"> </w:t>
      </w:r>
      <w:r w:rsidRPr="00D04B2F">
        <w:rPr>
          <w:color w:val="000000"/>
          <w:sz w:val="28"/>
          <w:szCs w:val="28"/>
          <w:lang w:val="uk-UA"/>
        </w:rPr>
        <w:t xml:space="preserve">000,0 </w:t>
      </w:r>
      <w:proofErr w:type="spellStart"/>
      <w:r w:rsidRPr="00D04B2F">
        <w:rPr>
          <w:color w:val="000000"/>
          <w:sz w:val="28"/>
          <w:szCs w:val="28"/>
          <w:lang w:val="uk-UA"/>
        </w:rPr>
        <w:t>грн</w:t>
      </w:r>
      <w:proofErr w:type="spellEnd"/>
      <w:r w:rsidRPr="00D04B2F">
        <w:rPr>
          <w:color w:val="000000"/>
          <w:sz w:val="28"/>
          <w:szCs w:val="28"/>
          <w:lang w:val="uk-UA"/>
        </w:rPr>
        <w:t xml:space="preserve"> одноразово;</w:t>
      </w:r>
    </w:p>
    <w:p w:rsidR="002F6F7E" w:rsidRPr="00D04B2F" w:rsidRDefault="002F6F7E" w:rsidP="00B218F7">
      <w:pPr>
        <w:tabs>
          <w:tab w:val="left" w:pos="0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>Перерахування допомоги, яка призначена заявнику, за довіреністю іншій особі, забороняється.</w:t>
      </w:r>
    </w:p>
    <w:p w:rsidR="00884B0D" w:rsidRDefault="002F6F7E" w:rsidP="00B218F7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>4.4. Зазначена допомога надається у бюджетному році.</w:t>
      </w:r>
    </w:p>
    <w:p w:rsidR="002F6F7E" w:rsidRPr="00D04B2F" w:rsidRDefault="002F6F7E" w:rsidP="00B218F7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 xml:space="preserve">4.5. Відповідно до підпункту 165.1.1. пункту 165.1. статті 165 Податкового кодексу України матеріальна допомога не підлягає оподаткуванню. </w:t>
      </w:r>
    </w:p>
    <w:p w:rsidR="002F6F7E" w:rsidRPr="00D04B2F" w:rsidRDefault="002F6F7E" w:rsidP="002F6F7E">
      <w:pPr>
        <w:tabs>
          <w:tab w:val="left" w:pos="0"/>
        </w:tabs>
        <w:ind w:left="82" w:firstLine="709"/>
        <w:jc w:val="center"/>
        <w:rPr>
          <w:b/>
          <w:color w:val="000000"/>
          <w:sz w:val="28"/>
          <w:szCs w:val="28"/>
          <w:lang w:val="uk-UA"/>
        </w:rPr>
      </w:pPr>
    </w:p>
    <w:p w:rsidR="001B0346" w:rsidRPr="00D04B2F" w:rsidRDefault="002F6F7E" w:rsidP="002F6F7E">
      <w:pPr>
        <w:tabs>
          <w:tab w:val="left" w:pos="0"/>
        </w:tabs>
        <w:ind w:left="82" w:firstLine="709"/>
        <w:jc w:val="center"/>
        <w:rPr>
          <w:b/>
          <w:color w:val="000000"/>
          <w:sz w:val="28"/>
          <w:szCs w:val="28"/>
          <w:lang w:val="uk-UA"/>
        </w:rPr>
      </w:pPr>
      <w:r w:rsidRPr="00D04B2F">
        <w:rPr>
          <w:b/>
          <w:color w:val="000000"/>
          <w:sz w:val="28"/>
          <w:szCs w:val="28"/>
          <w:lang w:val="uk-UA"/>
        </w:rPr>
        <w:t>V.</w:t>
      </w:r>
      <w:r w:rsidRPr="00D04B2F">
        <w:rPr>
          <w:color w:val="000000"/>
          <w:sz w:val="28"/>
          <w:szCs w:val="28"/>
          <w:lang w:val="uk-UA"/>
        </w:rPr>
        <w:t xml:space="preserve"> </w:t>
      </w:r>
      <w:r w:rsidRPr="00D04B2F">
        <w:rPr>
          <w:b/>
          <w:color w:val="000000"/>
          <w:sz w:val="28"/>
          <w:szCs w:val="28"/>
          <w:lang w:val="uk-UA"/>
        </w:rPr>
        <w:t>Відмова у виплаті допомоги</w:t>
      </w:r>
    </w:p>
    <w:p w:rsidR="002F6F7E" w:rsidRPr="00D04B2F" w:rsidRDefault="002F6F7E" w:rsidP="00B218F7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>5.1. Виплата допомоги не проводиться у разі:</w:t>
      </w:r>
    </w:p>
    <w:p w:rsidR="002F6F7E" w:rsidRPr="00D04B2F" w:rsidRDefault="002F6F7E" w:rsidP="00B218F7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>- не надання документів зазначених в п.3.1;</w:t>
      </w:r>
    </w:p>
    <w:p w:rsidR="002F6F7E" w:rsidRPr="00D04B2F" w:rsidRDefault="002F6F7E" w:rsidP="00B218F7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 xml:space="preserve">- вибуття в інший населений пункт на постійне місце проживання; </w:t>
      </w:r>
    </w:p>
    <w:p w:rsidR="002F6F7E" w:rsidRPr="00D04B2F" w:rsidRDefault="002F6F7E" w:rsidP="00B218F7">
      <w:pPr>
        <w:ind w:firstLine="709"/>
        <w:rPr>
          <w:bCs/>
          <w:color w:val="000000"/>
          <w:sz w:val="28"/>
          <w:szCs w:val="28"/>
          <w:lang w:val="uk-UA"/>
        </w:rPr>
      </w:pPr>
      <w:r w:rsidRPr="00D04B2F">
        <w:rPr>
          <w:bCs/>
          <w:color w:val="000000"/>
          <w:sz w:val="28"/>
          <w:szCs w:val="28"/>
          <w:lang w:val="uk-UA"/>
        </w:rPr>
        <w:t>- встановлення неналежності особи до суб’єктів отримання допомоги;</w:t>
      </w:r>
    </w:p>
    <w:p w:rsidR="002F6F7E" w:rsidRPr="00D04B2F" w:rsidRDefault="002F6F7E" w:rsidP="00B218F7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>- втрата статусу;</w:t>
      </w:r>
    </w:p>
    <w:p w:rsidR="002F6F7E" w:rsidRPr="00D04B2F" w:rsidRDefault="002F6F7E" w:rsidP="00B218F7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>- зміни категорії, а</w:t>
      </w:r>
      <w:r w:rsidR="00DE7866">
        <w:rPr>
          <w:color w:val="000000"/>
          <w:sz w:val="28"/>
          <w:szCs w:val="28"/>
          <w:lang w:val="uk-UA"/>
        </w:rPr>
        <w:t>бо не подання заяви на виплату</w:t>
      </w:r>
      <w:r w:rsidRPr="00D04B2F">
        <w:rPr>
          <w:color w:val="000000"/>
          <w:sz w:val="28"/>
          <w:szCs w:val="28"/>
          <w:lang w:val="uk-UA"/>
        </w:rPr>
        <w:t>;</w:t>
      </w:r>
    </w:p>
    <w:p w:rsidR="002F6F7E" w:rsidRPr="00D04B2F" w:rsidRDefault="002F6F7E" w:rsidP="00B218F7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>- втрати статусу члена сім’ї загиблого у зв’язку з створенням нової сім’ї;</w:t>
      </w:r>
    </w:p>
    <w:p w:rsidR="002F6F7E" w:rsidRPr="00D04B2F" w:rsidRDefault="002F6F7E" w:rsidP="00B218F7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>- смерті Одержувача.</w:t>
      </w:r>
    </w:p>
    <w:p w:rsidR="002F6F7E" w:rsidRPr="00D04B2F" w:rsidRDefault="002F6F7E" w:rsidP="00B218F7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D04B2F">
        <w:rPr>
          <w:bCs/>
          <w:color w:val="000000"/>
          <w:sz w:val="28"/>
          <w:szCs w:val="28"/>
          <w:lang w:val="uk-UA"/>
        </w:rPr>
        <w:t>5.2. Рішення про відмову в наданні допомоги може бути оскаржене у встановленому законодавством порядку.</w:t>
      </w:r>
    </w:p>
    <w:p w:rsidR="002F6F7E" w:rsidRPr="00D04B2F" w:rsidRDefault="002F6F7E" w:rsidP="002F6F7E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:rsidR="001B0346" w:rsidRPr="00D04B2F" w:rsidRDefault="002F6F7E" w:rsidP="002F6F7E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D04B2F">
        <w:rPr>
          <w:b/>
          <w:color w:val="000000"/>
          <w:sz w:val="28"/>
          <w:szCs w:val="28"/>
          <w:lang w:val="uk-UA"/>
        </w:rPr>
        <w:t>VІ.</w:t>
      </w:r>
      <w:r w:rsidRPr="00D04B2F">
        <w:rPr>
          <w:color w:val="000000"/>
          <w:sz w:val="28"/>
          <w:szCs w:val="28"/>
          <w:lang w:val="uk-UA"/>
        </w:rPr>
        <w:t xml:space="preserve"> </w:t>
      </w:r>
      <w:r w:rsidRPr="00D04B2F">
        <w:rPr>
          <w:b/>
          <w:color w:val="000000"/>
          <w:sz w:val="28"/>
          <w:szCs w:val="28"/>
          <w:lang w:val="uk-UA"/>
        </w:rPr>
        <w:t>Заключні положення</w:t>
      </w:r>
    </w:p>
    <w:p w:rsidR="002F6F7E" w:rsidRPr="00D04B2F" w:rsidRDefault="002F6F7E" w:rsidP="00B218F7">
      <w:pPr>
        <w:pStyle w:val="a3"/>
        <w:ind w:firstLine="709"/>
        <w:jc w:val="both"/>
        <w:rPr>
          <w:color w:val="000000"/>
          <w:sz w:val="28"/>
          <w:szCs w:val="28"/>
        </w:rPr>
      </w:pPr>
      <w:r w:rsidRPr="00D04B2F">
        <w:rPr>
          <w:color w:val="000000"/>
          <w:sz w:val="28"/>
          <w:szCs w:val="28"/>
        </w:rPr>
        <w:t>6.1</w:t>
      </w:r>
      <w:r w:rsidR="00B218F7">
        <w:rPr>
          <w:color w:val="000000"/>
          <w:sz w:val="28"/>
          <w:szCs w:val="28"/>
        </w:rPr>
        <w:t>.</w:t>
      </w:r>
      <w:r w:rsidRPr="00D04B2F">
        <w:rPr>
          <w:color w:val="000000"/>
          <w:sz w:val="28"/>
          <w:szCs w:val="28"/>
        </w:rPr>
        <w:t xml:space="preserve"> Не виплачена сума коштів з будь-яких причин у поточному році не вважається заборгованістю та не виплачується в наступному році.</w:t>
      </w:r>
    </w:p>
    <w:p w:rsidR="002F6F7E" w:rsidRPr="00D04B2F" w:rsidRDefault="002F6F7E" w:rsidP="00B218F7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>6.2. Невикористані кошти повертаються до місцевого бюджету.</w:t>
      </w:r>
    </w:p>
    <w:p w:rsidR="002F6F7E" w:rsidRPr="00D04B2F" w:rsidRDefault="002F6F7E" w:rsidP="00B218F7">
      <w:pPr>
        <w:tabs>
          <w:tab w:val="left" w:pos="142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D04B2F">
        <w:rPr>
          <w:color w:val="000000"/>
          <w:sz w:val="28"/>
          <w:szCs w:val="28"/>
          <w:lang w:val="uk-UA"/>
        </w:rPr>
        <w:t xml:space="preserve">6.3. Складання та подання бюджетної та фінансової звітності про використання коштів місцевого бюджету на зазначені цілі здійснюється </w:t>
      </w:r>
      <w:r w:rsidRPr="00D04B2F">
        <w:rPr>
          <w:color w:val="000000"/>
          <w:kern w:val="1"/>
          <w:sz w:val="28"/>
          <w:szCs w:val="28"/>
          <w:lang w:val="uk-UA" w:eastAsia="hi-IN" w:bidi="hi-IN"/>
        </w:rPr>
        <w:t>в порядку, встановленому діючим законодавством України</w:t>
      </w:r>
      <w:r w:rsidR="00B218F7">
        <w:rPr>
          <w:color w:val="000000"/>
          <w:kern w:val="1"/>
          <w:sz w:val="28"/>
          <w:szCs w:val="28"/>
          <w:lang w:val="uk-UA" w:eastAsia="hi-IN" w:bidi="hi-IN"/>
        </w:rPr>
        <w:t>.</w:t>
      </w:r>
      <w:r w:rsidRPr="00D04B2F">
        <w:rPr>
          <w:color w:val="000000"/>
          <w:sz w:val="28"/>
          <w:szCs w:val="28"/>
          <w:lang w:val="uk-UA"/>
        </w:rPr>
        <w:t xml:space="preserve"> </w:t>
      </w:r>
    </w:p>
    <w:p w:rsidR="0089438D" w:rsidRPr="002F6F7E" w:rsidRDefault="0089438D" w:rsidP="0089438D">
      <w:pPr>
        <w:rPr>
          <w:lang w:val="uk-UA"/>
        </w:rPr>
      </w:pPr>
    </w:p>
    <w:p w:rsidR="001B0346" w:rsidRDefault="0089438D" w:rsidP="0089438D">
      <w:pPr>
        <w:ind w:hanging="709"/>
        <w:rPr>
          <w:lang w:val="uk-UA"/>
        </w:rPr>
      </w:pPr>
      <w:r>
        <w:rPr>
          <w:lang w:val="uk-UA"/>
        </w:rPr>
        <w:t xml:space="preserve">                               </w:t>
      </w:r>
    </w:p>
    <w:p w:rsidR="0089438D" w:rsidRPr="00C31382" w:rsidRDefault="0089438D" w:rsidP="0089438D">
      <w:pPr>
        <w:ind w:hanging="709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</w:t>
      </w:r>
    </w:p>
    <w:p w:rsidR="004B7D71" w:rsidRPr="001B0346" w:rsidRDefault="001B0346" w:rsidP="001B03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                                                                  Олена КРАЙНІК</w:t>
      </w:r>
    </w:p>
    <w:sectPr w:rsidR="004B7D71" w:rsidRPr="001B0346" w:rsidSect="001B0346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286" w:rsidRDefault="00C35286" w:rsidP="001B0346">
      <w:r>
        <w:separator/>
      </w:r>
    </w:p>
  </w:endnote>
  <w:endnote w:type="continuationSeparator" w:id="0">
    <w:p w:rsidR="00C35286" w:rsidRDefault="00C35286" w:rsidP="001B0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286" w:rsidRDefault="00C35286" w:rsidP="001B0346">
      <w:r>
        <w:separator/>
      </w:r>
    </w:p>
  </w:footnote>
  <w:footnote w:type="continuationSeparator" w:id="0">
    <w:p w:rsidR="00C35286" w:rsidRDefault="00C35286" w:rsidP="001B03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43556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B0346" w:rsidRPr="001B0346" w:rsidRDefault="00906704">
        <w:pPr>
          <w:pStyle w:val="a8"/>
          <w:jc w:val="center"/>
          <w:rPr>
            <w:sz w:val="28"/>
            <w:szCs w:val="28"/>
          </w:rPr>
        </w:pPr>
        <w:r w:rsidRPr="001B0346">
          <w:rPr>
            <w:sz w:val="28"/>
            <w:szCs w:val="28"/>
          </w:rPr>
          <w:fldChar w:fldCharType="begin"/>
        </w:r>
        <w:r w:rsidR="001B0346" w:rsidRPr="001B0346">
          <w:rPr>
            <w:sz w:val="28"/>
            <w:szCs w:val="28"/>
          </w:rPr>
          <w:instrText>PAGE   \* MERGEFORMAT</w:instrText>
        </w:r>
        <w:r w:rsidRPr="001B0346">
          <w:rPr>
            <w:sz w:val="28"/>
            <w:szCs w:val="28"/>
          </w:rPr>
          <w:fldChar w:fldCharType="separate"/>
        </w:r>
        <w:r w:rsidR="003A2F2C">
          <w:rPr>
            <w:noProof/>
            <w:sz w:val="28"/>
            <w:szCs w:val="28"/>
          </w:rPr>
          <w:t>4</w:t>
        </w:r>
        <w:r w:rsidRPr="001B0346">
          <w:rPr>
            <w:sz w:val="28"/>
            <w:szCs w:val="28"/>
          </w:rPr>
          <w:fldChar w:fldCharType="end"/>
        </w:r>
      </w:p>
    </w:sdtContent>
  </w:sdt>
  <w:p w:rsidR="001B0346" w:rsidRDefault="001B034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6F7E"/>
    <w:rsid w:val="000A6783"/>
    <w:rsid w:val="001127E5"/>
    <w:rsid w:val="00165DBB"/>
    <w:rsid w:val="001959D9"/>
    <w:rsid w:val="001B0346"/>
    <w:rsid w:val="00244EA3"/>
    <w:rsid w:val="002647DF"/>
    <w:rsid w:val="0028541A"/>
    <w:rsid w:val="002F6F7E"/>
    <w:rsid w:val="00353BD7"/>
    <w:rsid w:val="003A2F2C"/>
    <w:rsid w:val="004112D1"/>
    <w:rsid w:val="004830BC"/>
    <w:rsid w:val="004936A6"/>
    <w:rsid w:val="004B7D71"/>
    <w:rsid w:val="00884B0D"/>
    <w:rsid w:val="0089438D"/>
    <w:rsid w:val="00906704"/>
    <w:rsid w:val="009309ED"/>
    <w:rsid w:val="00971BE8"/>
    <w:rsid w:val="00A3029A"/>
    <w:rsid w:val="00B218F7"/>
    <w:rsid w:val="00BA212D"/>
    <w:rsid w:val="00C35286"/>
    <w:rsid w:val="00CD37BA"/>
    <w:rsid w:val="00DE7866"/>
    <w:rsid w:val="00F0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0A678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F6F7E"/>
    <w:pPr>
      <w:widowControl w:val="0"/>
      <w:suppressAutoHyphens/>
      <w:ind w:firstLine="708"/>
    </w:pPr>
    <w:rPr>
      <w:rFonts w:eastAsia="Lucida Sans Unicode"/>
      <w:sz w:val="22"/>
      <w:lang w:val="uk-UA"/>
    </w:rPr>
  </w:style>
  <w:style w:type="character" w:customStyle="1" w:styleId="a4">
    <w:name w:val="Основной текст с отступом Знак"/>
    <w:basedOn w:val="a0"/>
    <w:link w:val="a3"/>
    <w:rsid w:val="002F6F7E"/>
    <w:rPr>
      <w:rFonts w:ascii="Times New Roman" w:eastAsia="Lucida Sans Unicode" w:hAnsi="Times New Roman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0A6783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Без інтервалів1"/>
    <w:semiHidden/>
    <w:rsid w:val="001B0346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1B03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034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B034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B034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B03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B034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B03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1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1199</Words>
  <Characters>6839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NikIrbiS</cp:lastModifiedBy>
  <cp:revision>11</cp:revision>
  <dcterms:created xsi:type="dcterms:W3CDTF">2023-11-22T09:31:00Z</dcterms:created>
  <dcterms:modified xsi:type="dcterms:W3CDTF">2023-12-19T16:24:00Z</dcterms:modified>
</cp:coreProperties>
</file>